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A2" w:rsidRDefault="00A727A2" w:rsidP="00A727A2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>
        <w:rPr>
          <w:rFonts w:ascii="Roboto Light" w:hAnsi="Roboto Light"/>
          <w:b/>
          <w:color w:val="C00000"/>
          <w:sz w:val="24"/>
          <w:szCs w:val="24"/>
        </w:rPr>
        <w:t>Exercise 1</w:t>
      </w:r>
      <w:r w:rsidRPr="00C94C4D">
        <w:rPr>
          <w:rFonts w:ascii="Roboto Light" w:eastAsia="Times New Roman" w:hAnsi="Roboto Light" w:cs="Times New Roman"/>
          <w:b/>
          <w:color w:val="C00000"/>
          <w:sz w:val="24"/>
          <w:szCs w:val="24"/>
        </w:rPr>
        <w:t>.</w:t>
      </w:r>
      <w:r w:rsidRPr="00C94C4D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B098B">
        <w:rPr>
          <w:rFonts w:ascii="Roboto Light" w:eastAsia="Times New Roman" w:hAnsi="Roboto Light" w:cs="Segoe UI"/>
          <w:b/>
          <w:color w:val="212529"/>
          <w:sz w:val="24"/>
          <w:szCs w:val="24"/>
        </w:rPr>
        <w:t>Read and comprehend the text bellow and be ready for teacher’s questions:</w:t>
      </w:r>
    </w:p>
    <w:p w:rsidR="00A727A2" w:rsidRPr="00A727A2" w:rsidRDefault="00125229" w:rsidP="00A727A2">
      <w:pPr>
        <w:shd w:val="clear" w:color="auto" w:fill="FFFFFF"/>
        <w:spacing w:after="0" w:line="360" w:lineRule="auto"/>
        <w:jc w:val="center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Part IV. TAXES AND PUBLIC SPENDING</w:t>
      </w:r>
    </w:p>
    <w:p w:rsidR="00A727A2" w:rsidRDefault="00A727A2" w:rsidP="00A727A2">
      <w:pPr>
        <w:shd w:val="clear" w:color="auto" w:fill="FFFFFF"/>
        <w:spacing w:after="0" w:line="360" w:lineRule="auto"/>
        <w:jc w:val="center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A727A2">
        <w:rPr>
          <w:rFonts w:ascii="Roboto Light" w:eastAsia="Times New Roman" w:hAnsi="Roboto Light" w:cs="Segoe UI"/>
          <w:b/>
          <w:color w:val="212529"/>
          <w:sz w:val="24"/>
          <w:szCs w:val="24"/>
        </w:rPr>
        <w:t>Text 1</w:t>
      </w:r>
      <w:r w:rsidR="00125229">
        <w:rPr>
          <w:rFonts w:ascii="Roboto Light" w:eastAsia="Times New Roman" w:hAnsi="Roboto Light" w:cs="Segoe UI"/>
          <w:b/>
          <w:color w:val="212529"/>
          <w:sz w:val="24"/>
          <w:szCs w:val="24"/>
        </w:rPr>
        <w:t>2</w:t>
      </w:r>
      <w:r w:rsidRPr="00A727A2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. </w:t>
      </w:r>
      <w:r w:rsidR="00125229" w:rsidRPr="00125229">
        <w:rPr>
          <w:rFonts w:ascii="Roboto Light" w:eastAsia="Times New Roman" w:hAnsi="Roboto Light" w:cs="Segoe UI"/>
          <w:b/>
          <w:color w:val="212529"/>
          <w:sz w:val="24"/>
          <w:szCs w:val="24"/>
        </w:rPr>
        <w:t>History. Levels of Taxation</w:t>
      </w:r>
    </w:p>
    <w:p w:rsidR="001D7421" w:rsidRDefault="00A727A2" w:rsidP="001D7421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b/>
          <w:color w:val="212529"/>
          <w:sz w:val="24"/>
          <w:szCs w:val="24"/>
        </w:rPr>
        <w:tab/>
      </w:r>
    </w:p>
    <w:p w:rsidR="00125229" w:rsidRPr="00125229" w:rsidRDefault="00125229" w:rsidP="00125229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ab/>
      </w:r>
      <w:r w:rsidRPr="00125229">
        <w:rPr>
          <w:rFonts w:ascii="Roboto Light" w:eastAsia="Times New Roman" w:hAnsi="Roboto Light" w:cs="Segoe UI"/>
          <w:color w:val="212529"/>
          <w:sz w:val="24"/>
          <w:szCs w:val="24"/>
        </w:rPr>
        <w:t>The first known system of taxation was in Ancient Egypt around 3000 BC – 2800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25229">
        <w:rPr>
          <w:rFonts w:ascii="Roboto Light" w:eastAsia="Times New Roman" w:hAnsi="Roboto Light" w:cs="Segoe UI"/>
          <w:color w:val="212529"/>
          <w:sz w:val="24"/>
          <w:szCs w:val="24"/>
        </w:rPr>
        <w:t>BC in the first dynasty of the Old Kingdom. Records from the time document that the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25229">
        <w:rPr>
          <w:rFonts w:ascii="Roboto Light" w:eastAsia="Times New Roman" w:hAnsi="Roboto Light" w:cs="Segoe UI"/>
          <w:color w:val="212529"/>
          <w:sz w:val="24"/>
          <w:szCs w:val="24"/>
        </w:rPr>
        <w:t>pharaoh would conduct a biennial tour of the kingdom, collecting tax revenues from the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25229">
        <w:rPr>
          <w:rFonts w:ascii="Roboto Light" w:eastAsia="Times New Roman" w:hAnsi="Roboto Light" w:cs="Segoe UI"/>
          <w:color w:val="212529"/>
          <w:sz w:val="24"/>
          <w:szCs w:val="24"/>
        </w:rPr>
        <w:t>people. Other records are granary receipts on limestone flakes and papyrus. Early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25229">
        <w:rPr>
          <w:rFonts w:ascii="Roboto Light" w:eastAsia="Times New Roman" w:hAnsi="Roboto Light" w:cs="Segoe UI"/>
          <w:color w:val="212529"/>
          <w:sz w:val="24"/>
          <w:szCs w:val="24"/>
        </w:rPr>
        <w:t>taxation is also described in the Bible. In Genesis (chapter 47, verse 24 – the New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25229">
        <w:rPr>
          <w:rFonts w:ascii="Roboto Light" w:eastAsia="Times New Roman" w:hAnsi="Roboto Light" w:cs="Segoe UI"/>
          <w:color w:val="212529"/>
          <w:sz w:val="24"/>
          <w:szCs w:val="24"/>
        </w:rPr>
        <w:t>International Version), it states: "But when the crop comes in, give a fifth of it to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25229">
        <w:rPr>
          <w:rFonts w:ascii="Roboto Light" w:eastAsia="Times New Roman" w:hAnsi="Roboto Light" w:cs="Segoe UI"/>
          <w:color w:val="212529"/>
          <w:sz w:val="24"/>
          <w:szCs w:val="24"/>
        </w:rPr>
        <w:t>Pharaoh. The other four-fifths you may keep as seed for the fields and as food for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25229">
        <w:rPr>
          <w:rFonts w:ascii="Roboto Light" w:eastAsia="Times New Roman" w:hAnsi="Roboto Light" w:cs="Segoe UI"/>
          <w:color w:val="212529"/>
          <w:sz w:val="24"/>
          <w:szCs w:val="24"/>
        </w:rPr>
        <w:t>yourselves and your households and your children". Joseph was telling the people of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25229">
        <w:rPr>
          <w:rFonts w:ascii="Roboto Light" w:eastAsia="Times New Roman" w:hAnsi="Roboto Light" w:cs="Segoe UI"/>
          <w:color w:val="212529"/>
          <w:sz w:val="24"/>
          <w:szCs w:val="24"/>
        </w:rPr>
        <w:t>Egypt how to divide their crop, providing a portion to the Pharaoh. A share (20%) of the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25229">
        <w:rPr>
          <w:rFonts w:ascii="Roboto Light" w:eastAsia="Times New Roman" w:hAnsi="Roboto Light" w:cs="Segoe UI"/>
          <w:color w:val="212529"/>
          <w:sz w:val="24"/>
          <w:szCs w:val="24"/>
        </w:rPr>
        <w:t>crop was the tax.</w:t>
      </w:r>
    </w:p>
    <w:p w:rsidR="00125229" w:rsidRPr="00125229" w:rsidRDefault="00125229" w:rsidP="00125229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ab/>
      </w:r>
      <w:r w:rsidRPr="00125229">
        <w:rPr>
          <w:rFonts w:ascii="Roboto Light" w:eastAsia="Times New Roman" w:hAnsi="Roboto Light" w:cs="Segoe UI"/>
          <w:color w:val="212529"/>
          <w:sz w:val="24"/>
          <w:szCs w:val="24"/>
        </w:rPr>
        <w:t>Later, in the Persian Empire, a regulated and sustainable tax system was introduced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25229">
        <w:rPr>
          <w:rFonts w:ascii="Roboto Light" w:eastAsia="Times New Roman" w:hAnsi="Roboto Light" w:cs="Segoe UI"/>
          <w:color w:val="212529"/>
          <w:sz w:val="24"/>
          <w:szCs w:val="24"/>
        </w:rPr>
        <w:t>by Darius I the Great in 500 BC. The Persian system of taxation was tailored to each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25229">
        <w:rPr>
          <w:rFonts w:ascii="Roboto Light" w:eastAsia="Times New Roman" w:hAnsi="Roboto Light" w:cs="Segoe UI"/>
          <w:color w:val="212529"/>
          <w:sz w:val="24"/>
          <w:szCs w:val="24"/>
        </w:rPr>
        <w:t>Satrapy (the area ruled by a Satrap or provincial governor productivity.) It was the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25229">
        <w:rPr>
          <w:rFonts w:ascii="Roboto Light" w:eastAsia="Times New Roman" w:hAnsi="Roboto Light" w:cs="Segoe UI"/>
          <w:color w:val="212529"/>
          <w:sz w:val="24"/>
          <w:szCs w:val="24"/>
        </w:rPr>
        <w:t>responsibility of the Satrap to collect the due amount and to send it to the emperor, after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25229">
        <w:rPr>
          <w:rFonts w:ascii="Roboto Light" w:eastAsia="Times New Roman" w:hAnsi="Roboto Light" w:cs="Segoe UI"/>
          <w:color w:val="212529"/>
          <w:sz w:val="24"/>
          <w:szCs w:val="24"/>
        </w:rPr>
        <w:t>deducting his expenses (the expenses and the power of deciding precisely how and from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25229">
        <w:rPr>
          <w:rFonts w:ascii="Roboto Light" w:eastAsia="Times New Roman" w:hAnsi="Roboto Light" w:cs="Segoe UI"/>
          <w:color w:val="212529"/>
          <w:sz w:val="24"/>
          <w:szCs w:val="24"/>
        </w:rPr>
        <w:t>whom to raise the money in the province, offer maximum opportunity for rich pickings).</w:t>
      </w:r>
    </w:p>
    <w:p w:rsidR="00125229" w:rsidRPr="00125229" w:rsidRDefault="00125229" w:rsidP="00125229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ab/>
      </w:r>
      <w:r w:rsidRPr="00125229">
        <w:rPr>
          <w:rFonts w:ascii="Roboto Light" w:eastAsia="Times New Roman" w:hAnsi="Roboto Light" w:cs="Segoe UI"/>
          <w:color w:val="212529"/>
          <w:sz w:val="24"/>
          <w:szCs w:val="24"/>
        </w:rPr>
        <w:t>The quantities demanded from the various provinces gave a vivid picture of their</w:t>
      </w:r>
      <w:r w:rsidR="00404ABF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25229">
        <w:rPr>
          <w:rFonts w:ascii="Roboto Light" w:eastAsia="Times New Roman" w:hAnsi="Roboto Light" w:cs="Segoe UI"/>
          <w:color w:val="212529"/>
          <w:sz w:val="24"/>
          <w:szCs w:val="24"/>
        </w:rPr>
        <w:t>economic potential. For instance, Babylon was assessed for the highest amount and for</w:t>
      </w:r>
    </w:p>
    <w:p w:rsidR="00125229" w:rsidRPr="00125229" w:rsidRDefault="00125229" w:rsidP="00125229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125229">
        <w:rPr>
          <w:rFonts w:ascii="Roboto Light" w:eastAsia="Times New Roman" w:hAnsi="Roboto Light" w:cs="Segoe UI"/>
          <w:color w:val="212529"/>
          <w:sz w:val="24"/>
          <w:szCs w:val="24"/>
        </w:rPr>
        <w:t>a startling mixture of commodities; 1,000 silver talents and four months’ supply of food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25229">
        <w:rPr>
          <w:rFonts w:ascii="Roboto Light" w:eastAsia="Times New Roman" w:hAnsi="Roboto Light" w:cs="Segoe UI"/>
          <w:color w:val="212529"/>
          <w:sz w:val="24"/>
          <w:szCs w:val="24"/>
        </w:rPr>
        <w:t>for the army. India, a province fabled for its gold, was to supply gold dust equal in value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25229">
        <w:rPr>
          <w:rFonts w:ascii="Roboto Light" w:eastAsia="Times New Roman" w:hAnsi="Roboto Light" w:cs="Segoe UI"/>
          <w:color w:val="212529"/>
          <w:sz w:val="24"/>
          <w:szCs w:val="24"/>
        </w:rPr>
        <w:t>to the very large amount of 4,680 silver talents. Egypt was known for the wealth of its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25229">
        <w:rPr>
          <w:rFonts w:ascii="Roboto Light" w:eastAsia="Times New Roman" w:hAnsi="Roboto Light" w:cs="Segoe UI"/>
          <w:color w:val="212529"/>
          <w:sz w:val="24"/>
          <w:szCs w:val="24"/>
        </w:rPr>
        <w:t>crops; it was to be the granary of the Persian Empire (and, later, of the Roman Empire)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25229">
        <w:rPr>
          <w:rFonts w:ascii="Roboto Light" w:eastAsia="Times New Roman" w:hAnsi="Roboto Light" w:cs="Segoe UI"/>
          <w:color w:val="212529"/>
          <w:sz w:val="24"/>
          <w:szCs w:val="24"/>
        </w:rPr>
        <w:t>and was required to provide 120,000 measures of grain in addition to 700 talents of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25229">
        <w:rPr>
          <w:rFonts w:ascii="Roboto Light" w:eastAsia="Times New Roman" w:hAnsi="Roboto Light" w:cs="Segoe UI"/>
          <w:color w:val="212529"/>
          <w:sz w:val="24"/>
          <w:szCs w:val="24"/>
        </w:rPr>
        <w:t>silver. This was exclusively a tax levied on subject peoples. Persians and Medes paid no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25229">
        <w:rPr>
          <w:rFonts w:ascii="Roboto Light" w:eastAsia="Times New Roman" w:hAnsi="Roboto Light" w:cs="Segoe UI"/>
          <w:color w:val="212529"/>
          <w:sz w:val="24"/>
          <w:szCs w:val="24"/>
        </w:rPr>
        <w:t>tax, but, they were liable at any time to serve in the army.</w:t>
      </w:r>
    </w:p>
    <w:p w:rsidR="00125229" w:rsidRPr="00125229" w:rsidRDefault="00125229" w:rsidP="00125229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ab/>
      </w:r>
      <w:r w:rsidRPr="00125229">
        <w:rPr>
          <w:rFonts w:ascii="Roboto Light" w:eastAsia="Times New Roman" w:hAnsi="Roboto Light" w:cs="Segoe UI"/>
          <w:color w:val="212529"/>
          <w:sz w:val="24"/>
          <w:szCs w:val="24"/>
        </w:rPr>
        <w:t>Numerous records of government tax collection in Europe since at least the 17</w:t>
      </w:r>
      <w:r w:rsidRPr="00125229">
        <w:rPr>
          <w:rFonts w:ascii="Roboto Light" w:eastAsia="Times New Roman" w:hAnsi="Roboto Light" w:cs="Segoe UI"/>
          <w:color w:val="212529"/>
          <w:sz w:val="24"/>
          <w:szCs w:val="24"/>
          <w:vertAlign w:val="superscript"/>
        </w:rPr>
        <w:t>th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25229">
        <w:rPr>
          <w:rFonts w:ascii="Roboto Light" w:eastAsia="Times New Roman" w:hAnsi="Roboto Light" w:cs="Segoe UI"/>
          <w:color w:val="212529"/>
          <w:sz w:val="24"/>
          <w:szCs w:val="24"/>
        </w:rPr>
        <w:t>century are still available today. But taxation levels are hard to compare to the size and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25229">
        <w:rPr>
          <w:rFonts w:ascii="Roboto Light" w:eastAsia="Times New Roman" w:hAnsi="Roboto Light" w:cs="Segoe UI"/>
          <w:color w:val="212529"/>
          <w:sz w:val="24"/>
          <w:szCs w:val="24"/>
        </w:rPr>
        <w:t>flow of the economy since production numbers are not as readily available, however.</w:t>
      </w:r>
    </w:p>
    <w:p w:rsidR="001D7421" w:rsidRDefault="00DB0604" w:rsidP="00125229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ab/>
      </w:r>
      <w:r w:rsidR="00125229" w:rsidRPr="00125229">
        <w:rPr>
          <w:rFonts w:ascii="Roboto Light" w:eastAsia="Times New Roman" w:hAnsi="Roboto Light" w:cs="Segoe UI"/>
          <w:color w:val="212529"/>
          <w:sz w:val="24"/>
          <w:szCs w:val="24"/>
        </w:rPr>
        <w:t>Taxation as a percentage of</w:t>
      </w:r>
      <w:r w:rsidR="00125229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125229" w:rsidRPr="00125229">
        <w:rPr>
          <w:rFonts w:ascii="Roboto Light" w:eastAsia="Times New Roman" w:hAnsi="Roboto Light" w:cs="Segoe UI"/>
          <w:color w:val="212529"/>
          <w:sz w:val="24"/>
          <w:szCs w:val="24"/>
        </w:rPr>
        <w:t>production of final goods may have reached 15% – 20% during the 17th century in</w:t>
      </w:r>
      <w:r w:rsidR="00125229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125229" w:rsidRPr="00125229">
        <w:rPr>
          <w:rFonts w:ascii="Roboto Light" w:eastAsia="Times New Roman" w:hAnsi="Roboto Light" w:cs="Segoe UI"/>
          <w:color w:val="212529"/>
          <w:sz w:val="24"/>
          <w:szCs w:val="24"/>
        </w:rPr>
        <w:t>places such as France, the Netherlands, and Scandinavia. During the war years of the</w:t>
      </w:r>
      <w:r w:rsidR="00125229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125229" w:rsidRPr="00125229">
        <w:rPr>
          <w:rFonts w:ascii="Roboto Light" w:eastAsia="Times New Roman" w:hAnsi="Roboto Light" w:cs="Segoe UI"/>
          <w:color w:val="212529"/>
          <w:sz w:val="24"/>
          <w:szCs w:val="24"/>
        </w:rPr>
        <w:t>eighteenth and early nineteenth century, tax rates in Europe increased dramatically as</w:t>
      </w:r>
      <w:r w:rsidR="00125229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125229" w:rsidRPr="00125229">
        <w:rPr>
          <w:rFonts w:ascii="Roboto Light" w:eastAsia="Times New Roman" w:hAnsi="Roboto Light" w:cs="Segoe UI"/>
          <w:color w:val="212529"/>
          <w:sz w:val="24"/>
          <w:szCs w:val="24"/>
        </w:rPr>
        <w:t>war became more expensive and governments became more centralized and adept at</w:t>
      </w:r>
      <w:r w:rsidR="00125229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125229" w:rsidRPr="00125229">
        <w:rPr>
          <w:rFonts w:ascii="Roboto Light" w:eastAsia="Times New Roman" w:hAnsi="Roboto Light" w:cs="Segoe UI"/>
          <w:color w:val="212529"/>
          <w:sz w:val="24"/>
          <w:szCs w:val="24"/>
        </w:rPr>
        <w:t>gathering taxes. This increase was greatest in England, Peter Mathias and Patrick</w:t>
      </w:r>
      <w:r w:rsidR="00125229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125229" w:rsidRPr="00125229">
        <w:rPr>
          <w:rFonts w:ascii="Roboto Light" w:eastAsia="Times New Roman" w:hAnsi="Roboto Light" w:cs="Segoe UI"/>
          <w:color w:val="212529"/>
          <w:sz w:val="24"/>
          <w:szCs w:val="24"/>
        </w:rPr>
        <w:t>O'Brien found that the tax burden increased by 85% over this period.</w:t>
      </w:r>
    </w:p>
    <w:p w:rsidR="00125229" w:rsidRDefault="00125229" w:rsidP="00125229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</w:p>
    <w:tbl>
      <w:tblPr>
        <w:tblStyle w:val="TableGrid"/>
        <w:tblW w:w="9759" w:type="dxa"/>
        <w:jc w:val="center"/>
        <w:tblBorders>
          <w:top w:val="dashSmallGap" w:sz="8" w:space="0" w:color="C00000"/>
          <w:left w:val="dashSmallGap" w:sz="8" w:space="0" w:color="C00000"/>
          <w:bottom w:val="dashSmallGap" w:sz="8" w:space="0" w:color="C00000"/>
          <w:right w:val="dashSmallGap" w:sz="8" w:space="0" w:color="C00000"/>
          <w:insideH w:val="dashSmallGap" w:sz="8" w:space="0" w:color="C00000"/>
          <w:insideV w:val="dashSmallGap" w:sz="8" w:space="0" w:color="C00000"/>
        </w:tblBorders>
        <w:tblLook w:val="04A0" w:firstRow="1" w:lastRow="0" w:firstColumn="1" w:lastColumn="0" w:noHBand="0" w:noVBand="1"/>
      </w:tblPr>
      <w:tblGrid>
        <w:gridCol w:w="1853"/>
        <w:gridCol w:w="2560"/>
        <w:gridCol w:w="5346"/>
      </w:tblGrid>
      <w:tr w:rsidR="008E35B1" w:rsidRPr="00735334" w:rsidTr="00735334">
        <w:trPr>
          <w:trHeight w:val="555"/>
          <w:jc w:val="center"/>
        </w:trPr>
        <w:tc>
          <w:tcPr>
            <w:tcW w:w="9759" w:type="dxa"/>
            <w:gridSpan w:val="3"/>
            <w:vAlign w:val="center"/>
          </w:tcPr>
          <w:p w:rsidR="008E35B1" w:rsidRPr="00735334" w:rsidRDefault="008E35B1" w:rsidP="008E35B1">
            <w:pPr>
              <w:shd w:val="clear" w:color="auto" w:fill="FFFFFF"/>
              <w:spacing w:line="276" w:lineRule="auto"/>
              <w:jc w:val="center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 w:rsidRPr="00735334">
              <w:rPr>
                <w:rFonts w:ascii="Roboto Light" w:eastAsia="Times New Roman" w:hAnsi="Roboto Light" w:cs="Segoe UI"/>
                <w:b/>
                <w:color w:val="212529"/>
                <w:sz w:val="24"/>
                <w:szCs w:val="24"/>
              </w:rPr>
              <w:lastRenderedPageBreak/>
              <w:t>Vocabulary of hard-to-remember words and economic terms</w:t>
            </w:r>
          </w:p>
        </w:tc>
      </w:tr>
      <w:tr w:rsidR="0073533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735334" w:rsidRPr="00735334" w:rsidRDefault="00DB0604" w:rsidP="00735334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b</w:t>
            </w:r>
            <w:r w:rsidRPr="00DB0604">
              <w:rPr>
                <w:rFonts w:ascii="Roboto Light" w:hAnsi="Roboto Light"/>
              </w:rPr>
              <w:t>iennial</w:t>
            </w:r>
          </w:p>
        </w:tc>
        <w:tc>
          <w:tcPr>
            <w:tcW w:w="2560" w:type="dxa"/>
            <w:vAlign w:val="center"/>
          </w:tcPr>
          <w:p w:rsidR="00735334" w:rsidRPr="00735334" w:rsidRDefault="00481FEF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|ba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en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l|</w:t>
            </w:r>
          </w:p>
        </w:tc>
        <w:tc>
          <w:tcPr>
            <w:tcW w:w="5346" w:type="dxa"/>
            <w:vAlign w:val="center"/>
          </w:tcPr>
          <w:p w:rsidR="00735334" w:rsidRPr="00735334" w:rsidRDefault="00231150" w:rsidP="00735334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ikiillik</w:t>
            </w:r>
          </w:p>
        </w:tc>
      </w:tr>
      <w:tr w:rsidR="0073533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735334" w:rsidRPr="00735334" w:rsidRDefault="00DB0604" w:rsidP="00735334">
            <w:pPr>
              <w:rPr>
                <w:rFonts w:ascii="Roboto Light" w:hAnsi="Roboto Light"/>
              </w:rPr>
            </w:pPr>
            <w:r w:rsidRPr="00DB0604">
              <w:rPr>
                <w:rFonts w:ascii="Roboto Light" w:hAnsi="Roboto Light"/>
              </w:rPr>
              <w:t>granary</w:t>
            </w:r>
          </w:p>
        </w:tc>
        <w:tc>
          <w:tcPr>
            <w:tcW w:w="2560" w:type="dxa"/>
            <w:vAlign w:val="center"/>
          </w:tcPr>
          <w:p w:rsidR="00735334" w:rsidRPr="00735334" w:rsidRDefault="00481FEF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ˈɡ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r</w:t>
            </w:r>
            <w:r>
              <w:rPr>
                <w:rFonts w:ascii="Georgia" w:hAnsi="Georgia" w:cs="Georgia"/>
                <w:color w:val="213646"/>
                <w:sz w:val="29"/>
                <w:szCs w:val="29"/>
                <w:shd w:val="clear" w:color="auto" w:fill="FCFCFC"/>
              </w:rPr>
              <w:t>æ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r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346" w:type="dxa"/>
            <w:vAlign w:val="center"/>
          </w:tcPr>
          <w:p w:rsidR="00735334" w:rsidRPr="00735334" w:rsidRDefault="00231150" w:rsidP="00735334">
            <w:pPr>
              <w:rPr>
                <w:rFonts w:ascii="Roboto Light" w:hAnsi="Roboto Light"/>
              </w:rPr>
            </w:pPr>
            <w:r w:rsidRPr="00DB0604">
              <w:rPr>
                <w:rFonts w:ascii="Roboto Light" w:hAnsi="Roboto Light"/>
              </w:rPr>
              <w:t>taxıl anbarı</w:t>
            </w:r>
          </w:p>
        </w:tc>
      </w:tr>
      <w:tr w:rsidR="0073533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735334" w:rsidRPr="00735334" w:rsidRDefault="00DB0604" w:rsidP="00735334">
            <w:pPr>
              <w:rPr>
                <w:rFonts w:ascii="Roboto Light" w:hAnsi="Roboto Light"/>
              </w:rPr>
            </w:pPr>
            <w:r w:rsidRPr="00DB0604">
              <w:rPr>
                <w:rFonts w:ascii="Roboto Light" w:hAnsi="Roboto Light"/>
              </w:rPr>
              <w:t>receipt</w:t>
            </w:r>
          </w:p>
        </w:tc>
        <w:tc>
          <w:tcPr>
            <w:tcW w:w="2560" w:type="dxa"/>
            <w:vAlign w:val="center"/>
          </w:tcPr>
          <w:p w:rsidR="00735334" w:rsidRPr="00735334" w:rsidRDefault="00481FEF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|r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si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ː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t|</w:t>
            </w:r>
          </w:p>
        </w:tc>
        <w:tc>
          <w:tcPr>
            <w:tcW w:w="5346" w:type="dxa"/>
            <w:vAlign w:val="center"/>
          </w:tcPr>
          <w:p w:rsidR="00735334" w:rsidRPr="00735334" w:rsidRDefault="00231150" w:rsidP="00735334">
            <w:pPr>
              <w:rPr>
                <w:rFonts w:ascii="Roboto Light" w:hAnsi="Roboto Light"/>
              </w:rPr>
            </w:pPr>
            <w:r w:rsidRPr="00DB0604">
              <w:rPr>
                <w:rFonts w:ascii="Roboto Light" w:hAnsi="Roboto Light"/>
              </w:rPr>
              <w:t>qəbz</w:t>
            </w:r>
          </w:p>
        </w:tc>
      </w:tr>
      <w:tr w:rsidR="0073533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735334" w:rsidRPr="00735334" w:rsidRDefault="00DB0604" w:rsidP="00DB0604">
            <w:pPr>
              <w:rPr>
                <w:rFonts w:ascii="Roboto Light" w:hAnsi="Roboto Light"/>
              </w:rPr>
            </w:pPr>
            <w:r w:rsidRPr="00DB0604">
              <w:rPr>
                <w:rFonts w:ascii="Roboto Light" w:hAnsi="Roboto Light"/>
              </w:rPr>
              <w:t>limestone</w:t>
            </w:r>
          </w:p>
        </w:tc>
        <w:tc>
          <w:tcPr>
            <w:tcW w:w="2560" w:type="dxa"/>
            <w:vAlign w:val="center"/>
          </w:tcPr>
          <w:p w:rsidR="00735334" w:rsidRPr="00735334" w:rsidRDefault="00481FEF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la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mst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əʊ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n|</w:t>
            </w:r>
          </w:p>
        </w:tc>
        <w:tc>
          <w:tcPr>
            <w:tcW w:w="5346" w:type="dxa"/>
            <w:vAlign w:val="center"/>
          </w:tcPr>
          <w:p w:rsidR="00735334" w:rsidRPr="00735334" w:rsidRDefault="00231150" w:rsidP="00735334">
            <w:pPr>
              <w:rPr>
                <w:rFonts w:ascii="Roboto Light" w:hAnsi="Roboto Light"/>
              </w:rPr>
            </w:pPr>
            <w:r w:rsidRPr="00DB0604">
              <w:rPr>
                <w:rFonts w:ascii="Roboto Light" w:hAnsi="Roboto Light"/>
              </w:rPr>
              <w:t>əhəngdaşı</w:t>
            </w:r>
          </w:p>
        </w:tc>
      </w:tr>
      <w:tr w:rsidR="0073533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735334" w:rsidRPr="00735334" w:rsidRDefault="00DB0604" w:rsidP="00735334">
            <w:pPr>
              <w:rPr>
                <w:rFonts w:ascii="Roboto Light" w:hAnsi="Roboto Light"/>
              </w:rPr>
            </w:pPr>
            <w:r w:rsidRPr="00DB0604">
              <w:rPr>
                <w:rFonts w:ascii="Roboto Light" w:hAnsi="Roboto Light"/>
              </w:rPr>
              <w:t>flake</w:t>
            </w:r>
          </w:p>
        </w:tc>
        <w:tc>
          <w:tcPr>
            <w:tcW w:w="2560" w:type="dxa"/>
            <w:vAlign w:val="center"/>
          </w:tcPr>
          <w:p w:rsidR="00735334" w:rsidRPr="00735334" w:rsidRDefault="00481FEF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|fle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k|</w:t>
            </w:r>
          </w:p>
        </w:tc>
        <w:tc>
          <w:tcPr>
            <w:tcW w:w="5346" w:type="dxa"/>
            <w:vAlign w:val="center"/>
          </w:tcPr>
          <w:p w:rsidR="00735334" w:rsidRPr="00735334" w:rsidRDefault="00231150" w:rsidP="00735334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qat, </w:t>
            </w:r>
            <w:r w:rsidRPr="00231150">
              <w:rPr>
                <w:rFonts w:ascii="Roboto Light" w:hAnsi="Roboto Light"/>
              </w:rPr>
              <w:t>təbəqə</w:t>
            </w:r>
          </w:p>
        </w:tc>
      </w:tr>
      <w:tr w:rsidR="0073533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735334" w:rsidRPr="00735334" w:rsidRDefault="00DB0604" w:rsidP="00735334">
            <w:pPr>
              <w:rPr>
                <w:rFonts w:ascii="Roboto Light" w:hAnsi="Roboto Light"/>
              </w:rPr>
            </w:pPr>
            <w:r w:rsidRPr="00DB0604">
              <w:rPr>
                <w:rFonts w:ascii="Roboto Light" w:hAnsi="Roboto Light"/>
              </w:rPr>
              <w:t>papyrus</w:t>
            </w:r>
          </w:p>
        </w:tc>
        <w:tc>
          <w:tcPr>
            <w:tcW w:w="2560" w:type="dxa"/>
            <w:vAlign w:val="center"/>
          </w:tcPr>
          <w:p w:rsidR="00735334" w:rsidRPr="00735334" w:rsidRDefault="00481FEF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|p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pa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r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s|</w:t>
            </w:r>
          </w:p>
        </w:tc>
        <w:tc>
          <w:tcPr>
            <w:tcW w:w="5346" w:type="dxa"/>
            <w:vAlign w:val="center"/>
          </w:tcPr>
          <w:p w:rsidR="00735334" w:rsidRPr="00735334" w:rsidRDefault="00231150" w:rsidP="00735334">
            <w:pPr>
              <w:rPr>
                <w:rFonts w:ascii="Roboto Light" w:hAnsi="Roboto Light"/>
              </w:rPr>
            </w:pPr>
            <w:r w:rsidRPr="00DB0604">
              <w:rPr>
                <w:rFonts w:ascii="Roboto Light" w:hAnsi="Roboto Light"/>
              </w:rPr>
              <w:t>papirus</w:t>
            </w:r>
          </w:p>
        </w:tc>
      </w:tr>
      <w:tr w:rsidR="0073533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735334" w:rsidRPr="00735334" w:rsidRDefault="00DB0604" w:rsidP="00735334">
            <w:pPr>
              <w:rPr>
                <w:rFonts w:ascii="Roboto Light" w:hAnsi="Roboto Light"/>
              </w:rPr>
            </w:pPr>
            <w:r w:rsidRPr="00DB0604">
              <w:rPr>
                <w:rFonts w:ascii="Roboto Light" w:hAnsi="Roboto Light"/>
              </w:rPr>
              <w:t>crop</w:t>
            </w:r>
          </w:p>
        </w:tc>
        <w:tc>
          <w:tcPr>
            <w:tcW w:w="2560" w:type="dxa"/>
            <w:vAlign w:val="center"/>
          </w:tcPr>
          <w:p w:rsidR="00735334" w:rsidRPr="00735334" w:rsidRDefault="00481FEF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|kr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ɒ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p|</w:t>
            </w:r>
          </w:p>
        </w:tc>
        <w:tc>
          <w:tcPr>
            <w:tcW w:w="5346" w:type="dxa"/>
            <w:vAlign w:val="center"/>
          </w:tcPr>
          <w:p w:rsidR="00735334" w:rsidRPr="00735334" w:rsidRDefault="00231150" w:rsidP="00735334">
            <w:pPr>
              <w:rPr>
                <w:rFonts w:ascii="Roboto Light" w:hAnsi="Roboto Light"/>
              </w:rPr>
            </w:pPr>
            <w:r w:rsidRPr="00DB0604">
              <w:rPr>
                <w:rFonts w:ascii="Roboto Light" w:hAnsi="Roboto Light"/>
              </w:rPr>
              <w:t>məhsul</w:t>
            </w:r>
          </w:p>
        </w:tc>
      </w:tr>
      <w:tr w:rsidR="0073533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735334" w:rsidRPr="00735334" w:rsidRDefault="00DB0604" w:rsidP="00735334">
            <w:pPr>
              <w:rPr>
                <w:rFonts w:ascii="Roboto Light" w:hAnsi="Roboto Light"/>
              </w:rPr>
            </w:pPr>
            <w:r w:rsidRPr="00DB0604">
              <w:rPr>
                <w:rFonts w:ascii="Roboto Light" w:hAnsi="Roboto Light"/>
              </w:rPr>
              <w:t>seed</w:t>
            </w:r>
          </w:p>
        </w:tc>
        <w:tc>
          <w:tcPr>
            <w:tcW w:w="2560" w:type="dxa"/>
            <w:vAlign w:val="center"/>
          </w:tcPr>
          <w:p w:rsidR="00735334" w:rsidRPr="00735334" w:rsidRDefault="00481FEF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|si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ː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d|</w:t>
            </w:r>
          </w:p>
        </w:tc>
        <w:tc>
          <w:tcPr>
            <w:tcW w:w="5346" w:type="dxa"/>
            <w:vAlign w:val="center"/>
          </w:tcPr>
          <w:p w:rsidR="00735334" w:rsidRPr="00735334" w:rsidRDefault="00231150" w:rsidP="00735334">
            <w:pPr>
              <w:rPr>
                <w:rFonts w:ascii="Roboto Light" w:hAnsi="Roboto Light"/>
              </w:rPr>
            </w:pPr>
            <w:r w:rsidRPr="00DB0604">
              <w:rPr>
                <w:rFonts w:ascii="Roboto Light" w:hAnsi="Roboto Light"/>
              </w:rPr>
              <w:t>toxum</w:t>
            </w:r>
          </w:p>
        </w:tc>
      </w:tr>
      <w:tr w:rsidR="0073533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735334" w:rsidRPr="00735334" w:rsidRDefault="00DB0604" w:rsidP="00735334">
            <w:pPr>
              <w:rPr>
                <w:rFonts w:ascii="Roboto Light" w:hAnsi="Roboto Light"/>
              </w:rPr>
            </w:pPr>
            <w:r w:rsidRPr="00DB0604">
              <w:rPr>
                <w:rFonts w:ascii="Roboto Light" w:hAnsi="Roboto Light"/>
              </w:rPr>
              <w:t>tailor</w:t>
            </w:r>
          </w:p>
        </w:tc>
        <w:tc>
          <w:tcPr>
            <w:tcW w:w="2560" w:type="dxa"/>
            <w:vAlign w:val="center"/>
          </w:tcPr>
          <w:p w:rsidR="00735334" w:rsidRPr="00735334" w:rsidRDefault="002C2AAA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te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l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346" w:type="dxa"/>
            <w:vAlign w:val="center"/>
          </w:tcPr>
          <w:p w:rsidR="00735334" w:rsidRPr="00735334" w:rsidRDefault="00231150" w:rsidP="00735334">
            <w:pPr>
              <w:rPr>
                <w:rFonts w:ascii="Roboto Light" w:hAnsi="Roboto Light"/>
              </w:rPr>
            </w:pPr>
            <w:r w:rsidRPr="00DB0604">
              <w:rPr>
                <w:rFonts w:ascii="Roboto Light" w:hAnsi="Roboto Light"/>
              </w:rPr>
              <w:t>dərzi</w:t>
            </w:r>
          </w:p>
        </w:tc>
      </w:tr>
      <w:tr w:rsidR="0073533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735334" w:rsidRPr="00735334" w:rsidRDefault="00DB0604" w:rsidP="00735334">
            <w:pPr>
              <w:rPr>
                <w:rFonts w:ascii="Roboto Light" w:hAnsi="Roboto Light"/>
              </w:rPr>
            </w:pPr>
            <w:r w:rsidRPr="00DB0604">
              <w:rPr>
                <w:rFonts w:ascii="Roboto Light" w:hAnsi="Roboto Light"/>
              </w:rPr>
              <w:t>deducting</w:t>
            </w:r>
          </w:p>
        </w:tc>
        <w:tc>
          <w:tcPr>
            <w:tcW w:w="2560" w:type="dxa"/>
            <w:vAlign w:val="center"/>
          </w:tcPr>
          <w:p w:rsidR="00735334" w:rsidRPr="00735334" w:rsidRDefault="002C2AAA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|d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d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ʌ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kt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ŋ|</w:t>
            </w:r>
          </w:p>
        </w:tc>
        <w:tc>
          <w:tcPr>
            <w:tcW w:w="5346" w:type="dxa"/>
            <w:vAlign w:val="center"/>
          </w:tcPr>
          <w:p w:rsidR="00735334" w:rsidRPr="00735334" w:rsidRDefault="00231150" w:rsidP="00735334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çıxılma</w:t>
            </w:r>
          </w:p>
        </w:tc>
      </w:tr>
      <w:tr w:rsidR="0073533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735334" w:rsidRPr="00735334" w:rsidRDefault="00DB0604" w:rsidP="00735334">
            <w:pPr>
              <w:rPr>
                <w:rFonts w:ascii="Roboto Light" w:hAnsi="Roboto Light"/>
              </w:rPr>
            </w:pPr>
            <w:r w:rsidRPr="00DB0604">
              <w:rPr>
                <w:rFonts w:ascii="Roboto Light" w:hAnsi="Roboto Light"/>
              </w:rPr>
              <w:t>precisely</w:t>
            </w:r>
          </w:p>
        </w:tc>
        <w:tc>
          <w:tcPr>
            <w:tcW w:w="2560" w:type="dxa"/>
            <w:vAlign w:val="center"/>
          </w:tcPr>
          <w:p w:rsidR="00735334" w:rsidRPr="00735334" w:rsidRDefault="002C2AAA" w:rsidP="00735334">
            <w:pPr>
              <w:shd w:val="clear" w:color="auto" w:fill="FFFFFF"/>
              <w:spacing w:line="276" w:lineRule="auto"/>
              <w:jc w:val="both"/>
              <w:rPr>
                <w:rFonts w:ascii="Roboto Light" w:hAnsi="Roboto Light"/>
                <w:noProof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|pr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sa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sl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346" w:type="dxa"/>
            <w:vAlign w:val="center"/>
          </w:tcPr>
          <w:p w:rsidR="00735334" w:rsidRPr="00735334" w:rsidRDefault="00231150" w:rsidP="00735334">
            <w:pPr>
              <w:rPr>
                <w:rFonts w:ascii="Roboto Light" w:hAnsi="Roboto Light"/>
              </w:rPr>
            </w:pPr>
            <w:r w:rsidRPr="00DB0604">
              <w:rPr>
                <w:rFonts w:ascii="Roboto Light" w:hAnsi="Roboto Light"/>
              </w:rPr>
              <w:t>dəqiq</w:t>
            </w:r>
          </w:p>
        </w:tc>
      </w:tr>
      <w:tr w:rsidR="00DB060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DB0604" w:rsidRPr="00735334" w:rsidRDefault="00DB0604" w:rsidP="00231150">
            <w:pPr>
              <w:rPr>
                <w:rFonts w:ascii="Roboto Light" w:hAnsi="Roboto Light"/>
              </w:rPr>
            </w:pPr>
            <w:r w:rsidRPr="00DB0604">
              <w:rPr>
                <w:rFonts w:ascii="Roboto Light" w:hAnsi="Roboto Light"/>
              </w:rPr>
              <w:t>vivid</w:t>
            </w:r>
          </w:p>
        </w:tc>
        <w:tc>
          <w:tcPr>
            <w:tcW w:w="2560" w:type="dxa"/>
            <w:vAlign w:val="center"/>
          </w:tcPr>
          <w:p w:rsidR="00DB0604" w:rsidRDefault="002C2AAA" w:rsidP="00735334">
            <w:pPr>
              <w:shd w:val="clear" w:color="auto" w:fill="FFFFFF"/>
              <w:spacing w:line="276" w:lineRule="auto"/>
              <w:jc w:val="both"/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v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v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d|</w:t>
            </w:r>
          </w:p>
        </w:tc>
        <w:tc>
          <w:tcPr>
            <w:tcW w:w="5346" w:type="dxa"/>
            <w:vAlign w:val="center"/>
          </w:tcPr>
          <w:p w:rsidR="00DB0604" w:rsidRPr="00735334" w:rsidRDefault="00DB0604" w:rsidP="00231150">
            <w:pPr>
              <w:rPr>
                <w:rFonts w:ascii="Roboto Light" w:hAnsi="Roboto Light"/>
              </w:rPr>
            </w:pPr>
            <w:r w:rsidRPr="00DB0604">
              <w:rPr>
                <w:rFonts w:ascii="Roboto Light" w:hAnsi="Roboto Light"/>
              </w:rPr>
              <w:t>canlı</w:t>
            </w:r>
          </w:p>
        </w:tc>
      </w:tr>
      <w:tr w:rsidR="00DB060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DB0604" w:rsidRPr="00DB0604" w:rsidRDefault="00DB0604" w:rsidP="00DB0604">
            <w:pPr>
              <w:rPr>
                <w:rFonts w:ascii="Roboto Light" w:hAnsi="Roboto Light"/>
              </w:rPr>
            </w:pPr>
            <w:r w:rsidRPr="00DB0604">
              <w:rPr>
                <w:rFonts w:ascii="Roboto Light" w:hAnsi="Roboto Light"/>
              </w:rPr>
              <w:t>dust</w:t>
            </w:r>
          </w:p>
        </w:tc>
        <w:tc>
          <w:tcPr>
            <w:tcW w:w="2560" w:type="dxa"/>
            <w:vAlign w:val="center"/>
          </w:tcPr>
          <w:p w:rsidR="00DB0604" w:rsidRDefault="002C2AAA" w:rsidP="00735334">
            <w:pPr>
              <w:shd w:val="clear" w:color="auto" w:fill="FFFFFF"/>
              <w:spacing w:line="276" w:lineRule="auto"/>
              <w:jc w:val="both"/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|d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ʌ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st|</w:t>
            </w:r>
          </w:p>
        </w:tc>
        <w:tc>
          <w:tcPr>
            <w:tcW w:w="5346" w:type="dxa"/>
            <w:vAlign w:val="center"/>
          </w:tcPr>
          <w:p w:rsidR="00DB0604" w:rsidRDefault="00231150" w:rsidP="00DB0604">
            <w:pPr>
              <w:rPr>
                <w:rFonts w:ascii="Roboto Light" w:hAnsi="Roboto Light"/>
              </w:rPr>
            </w:pPr>
            <w:r w:rsidRPr="00DB0604">
              <w:rPr>
                <w:rFonts w:ascii="Roboto Light" w:hAnsi="Roboto Light"/>
              </w:rPr>
              <w:t>toz</w:t>
            </w:r>
          </w:p>
        </w:tc>
      </w:tr>
      <w:tr w:rsidR="00DB060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DB0604" w:rsidRPr="00DB0604" w:rsidRDefault="00DB0604" w:rsidP="00DB0604">
            <w:pPr>
              <w:rPr>
                <w:rFonts w:ascii="Roboto Light" w:hAnsi="Roboto Light"/>
              </w:rPr>
            </w:pPr>
            <w:r w:rsidRPr="00DB0604">
              <w:rPr>
                <w:rFonts w:ascii="Roboto Light" w:hAnsi="Roboto Light"/>
              </w:rPr>
              <w:t>levied</w:t>
            </w:r>
          </w:p>
        </w:tc>
        <w:tc>
          <w:tcPr>
            <w:tcW w:w="2560" w:type="dxa"/>
            <w:vAlign w:val="center"/>
          </w:tcPr>
          <w:p w:rsidR="00DB0604" w:rsidRDefault="002C2AAA" w:rsidP="00735334">
            <w:pPr>
              <w:shd w:val="clear" w:color="auto" w:fill="FFFFFF"/>
              <w:spacing w:line="276" w:lineRule="auto"/>
              <w:jc w:val="both"/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lev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d|</w:t>
            </w:r>
          </w:p>
        </w:tc>
        <w:tc>
          <w:tcPr>
            <w:tcW w:w="5346" w:type="dxa"/>
            <w:vAlign w:val="center"/>
          </w:tcPr>
          <w:p w:rsidR="00DB0604" w:rsidRDefault="00231150" w:rsidP="00DB0604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tutulan</w:t>
            </w:r>
          </w:p>
        </w:tc>
      </w:tr>
      <w:tr w:rsidR="00DB060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DB0604" w:rsidRPr="00DB0604" w:rsidRDefault="00DB0604" w:rsidP="00DB0604">
            <w:pPr>
              <w:rPr>
                <w:rFonts w:ascii="Roboto Light" w:hAnsi="Roboto Light"/>
              </w:rPr>
            </w:pPr>
            <w:r w:rsidRPr="00DB0604">
              <w:rPr>
                <w:rFonts w:ascii="Roboto Light" w:hAnsi="Roboto Light"/>
              </w:rPr>
              <w:t>liable</w:t>
            </w:r>
          </w:p>
        </w:tc>
        <w:tc>
          <w:tcPr>
            <w:tcW w:w="2560" w:type="dxa"/>
            <w:vAlign w:val="center"/>
          </w:tcPr>
          <w:p w:rsidR="00DB0604" w:rsidRDefault="002C2AAA" w:rsidP="00735334">
            <w:pPr>
              <w:shd w:val="clear" w:color="auto" w:fill="FFFFFF"/>
              <w:spacing w:line="276" w:lineRule="auto"/>
              <w:jc w:val="both"/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la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bl|</w:t>
            </w:r>
          </w:p>
        </w:tc>
        <w:tc>
          <w:tcPr>
            <w:tcW w:w="5346" w:type="dxa"/>
            <w:vAlign w:val="center"/>
          </w:tcPr>
          <w:p w:rsidR="00DB0604" w:rsidRDefault="00231150" w:rsidP="00DB0604">
            <w:pPr>
              <w:rPr>
                <w:rFonts w:ascii="Roboto Light" w:hAnsi="Roboto Light"/>
              </w:rPr>
            </w:pPr>
            <w:r w:rsidRPr="00231150">
              <w:rPr>
                <w:rFonts w:ascii="Roboto Light" w:hAnsi="Roboto Light"/>
              </w:rPr>
              <w:t>məsuliyyə</w:t>
            </w:r>
            <w:r>
              <w:rPr>
                <w:rFonts w:ascii="Roboto Light" w:hAnsi="Roboto Light"/>
              </w:rPr>
              <w:t>t daşımaq</w:t>
            </w:r>
          </w:p>
        </w:tc>
      </w:tr>
      <w:tr w:rsidR="00DB060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DB0604" w:rsidRPr="00DB0604" w:rsidRDefault="00DB0604" w:rsidP="00DB0604">
            <w:pPr>
              <w:rPr>
                <w:rFonts w:ascii="Roboto Light" w:hAnsi="Roboto Light"/>
              </w:rPr>
            </w:pPr>
            <w:r w:rsidRPr="00DB0604">
              <w:rPr>
                <w:rFonts w:ascii="Roboto Light" w:hAnsi="Roboto Light"/>
              </w:rPr>
              <w:t>assess</w:t>
            </w:r>
          </w:p>
        </w:tc>
        <w:tc>
          <w:tcPr>
            <w:tcW w:w="2560" w:type="dxa"/>
            <w:vAlign w:val="center"/>
          </w:tcPr>
          <w:p w:rsidR="00DB0604" w:rsidRDefault="002C2AAA" w:rsidP="00735334">
            <w:pPr>
              <w:shd w:val="clear" w:color="auto" w:fill="FFFFFF"/>
              <w:spacing w:line="276" w:lineRule="auto"/>
              <w:jc w:val="both"/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ses|</w:t>
            </w:r>
          </w:p>
        </w:tc>
        <w:tc>
          <w:tcPr>
            <w:tcW w:w="5346" w:type="dxa"/>
            <w:vAlign w:val="center"/>
          </w:tcPr>
          <w:p w:rsidR="00DB0604" w:rsidRDefault="00231150" w:rsidP="00DB0604">
            <w:pPr>
              <w:rPr>
                <w:rFonts w:ascii="Roboto Light" w:hAnsi="Roboto Light"/>
              </w:rPr>
            </w:pPr>
            <w:r w:rsidRPr="00231150">
              <w:rPr>
                <w:rFonts w:ascii="Roboto Light" w:hAnsi="Roboto Light"/>
              </w:rPr>
              <w:t>qiymətləndirmək</w:t>
            </w:r>
          </w:p>
        </w:tc>
      </w:tr>
      <w:tr w:rsidR="00DB060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DB0604" w:rsidRPr="00DB0604" w:rsidRDefault="00DB0604" w:rsidP="00DB0604">
            <w:pPr>
              <w:rPr>
                <w:rFonts w:ascii="Roboto Light" w:hAnsi="Roboto Light"/>
              </w:rPr>
            </w:pPr>
            <w:r w:rsidRPr="00DB0604">
              <w:rPr>
                <w:rFonts w:ascii="Roboto Light" w:hAnsi="Roboto Light"/>
              </w:rPr>
              <w:t>fabled</w:t>
            </w:r>
          </w:p>
        </w:tc>
        <w:tc>
          <w:tcPr>
            <w:tcW w:w="2560" w:type="dxa"/>
            <w:vAlign w:val="center"/>
          </w:tcPr>
          <w:p w:rsidR="00DB0604" w:rsidRDefault="002C2AAA" w:rsidP="00735334">
            <w:pPr>
              <w:shd w:val="clear" w:color="auto" w:fill="FFFFFF"/>
              <w:spacing w:line="276" w:lineRule="auto"/>
              <w:jc w:val="both"/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fe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b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ld|</w:t>
            </w:r>
          </w:p>
        </w:tc>
        <w:tc>
          <w:tcPr>
            <w:tcW w:w="5346" w:type="dxa"/>
            <w:vAlign w:val="center"/>
          </w:tcPr>
          <w:p w:rsidR="00DB0604" w:rsidRDefault="00231150" w:rsidP="00DB0604">
            <w:pPr>
              <w:rPr>
                <w:rFonts w:ascii="Roboto Light" w:hAnsi="Roboto Light"/>
              </w:rPr>
            </w:pPr>
            <w:r w:rsidRPr="00DB0604">
              <w:rPr>
                <w:rFonts w:ascii="Roboto Light" w:hAnsi="Roboto Light"/>
              </w:rPr>
              <w:t>əfsanəvi</w:t>
            </w:r>
          </w:p>
        </w:tc>
      </w:tr>
      <w:tr w:rsidR="00231150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231150" w:rsidRPr="00DB0604" w:rsidRDefault="00231150" w:rsidP="002C2AAA">
            <w:pPr>
              <w:rPr>
                <w:rFonts w:ascii="Roboto Light" w:hAnsi="Roboto Light"/>
              </w:rPr>
            </w:pPr>
            <w:r w:rsidRPr="00DB0604">
              <w:rPr>
                <w:rFonts w:ascii="Roboto Light" w:hAnsi="Roboto Light"/>
              </w:rPr>
              <w:t>adept</w:t>
            </w:r>
          </w:p>
        </w:tc>
        <w:tc>
          <w:tcPr>
            <w:tcW w:w="2560" w:type="dxa"/>
            <w:vAlign w:val="center"/>
          </w:tcPr>
          <w:p w:rsidR="00231150" w:rsidRDefault="002C2AAA" w:rsidP="00735334">
            <w:pPr>
              <w:shd w:val="clear" w:color="auto" w:fill="FFFFFF"/>
              <w:spacing w:line="276" w:lineRule="auto"/>
              <w:jc w:val="both"/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 w:cs="Georgia"/>
                <w:color w:val="213646"/>
                <w:sz w:val="29"/>
                <w:szCs w:val="29"/>
                <w:shd w:val="clear" w:color="auto" w:fill="FCFCFC"/>
              </w:rPr>
              <w:t>æ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dept|</w:t>
            </w:r>
          </w:p>
        </w:tc>
        <w:tc>
          <w:tcPr>
            <w:tcW w:w="5346" w:type="dxa"/>
            <w:vAlign w:val="center"/>
          </w:tcPr>
          <w:p w:rsidR="00231150" w:rsidRDefault="00231150" w:rsidP="00DB0604">
            <w:pPr>
              <w:rPr>
                <w:rFonts w:ascii="Roboto Light" w:hAnsi="Roboto Light"/>
              </w:rPr>
            </w:pPr>
            <w:r w:rsidRPr="00DB0604">
              <w:rPr>
                <w:rFonts w:ascii="Roboto Light" w:hAnsi="Roboto Light"/>
              </w:rPr>
              <w:t>mahir</w:t>
            </w:r>
          </w:p>
        </w:tc>
      </w:tr>
      <w:tr w:rsidR="00231150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231150" w:rsidRPr="00DB0604" w:rsidRDefault="00231150" w:rsidP="00231150">
            <w:pPr>
              <w:rPr>
                <w:rFonts w:ascii="Roboto Light" w:hAnsi="Roboto Light"/>
              </w:rPr>
            </w:pPr>
            <w:r w:rsidRPr="00DB0604">
              <w:rPr>
                <w:rFonts w:ascii="Roboto Light" w:hAnsi="Roboto Light"/>
              </w:rPr>
              <w:t>burden</w:t>
            </w:r>
          </w:p>
        </w:tc>
        <w:tc>
          <w:tcPr>
            <w:tcW w:w="2560" w:type="dxa"/>
            <w:vAlign w:val="center"/>
          </w:tcPr>
          <w:p w:rsidR="00231150" w:rsidRDefault="002C2AAA" w:rsidP="00735334">
            <w:pPr>
              <w:shd w:val="clear" w:color="auto" w:fill="FFFFFF"/>
              <w:spacing w:line="276" w:lineRule="auto"/>
              <w:jc w:val="both"/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b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ɜː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rdn|</w:t>
            </w:r>
          </w:p>
        </w:tc>
        <w:tc>
          <w:tcPr>
            <w:tcW w:w="5346" w:type="dxa"/>
            <w:vAlign w:val="center"/>
          </w:tcPr>
          <w:p w:rsidR="00231150" w:rsidRDefault="00231150" w:rsidP="00DB0604">
            <w:pPr>
              <w:rPr>
                <w:rFonts w:ascii="Roboto Light" w:hAnsi="Roboto Light"/>
              </w:rPr>
            </w:pPr>
            <w:r w:rsidRPr="00DB0604">
              <w:rPr>
                <w:rFonts w:ascii="Roboto Light" w:hAnsi="Roboto Light"/>
              </w:rPr>
              <w:t>yük</w:t>
            </w:r>
          </w:p>
        </w:tc>
      </w:tr>
    </w:tbl>
    <w:p w:rsidR="008E35B1" w:rsidRPr="00877434" w:rsidRDefault="008E35B1" w:rsidP="00877434">
      <w:pPr>
        <w:shd w:val="clear" w:color="auto" w:fill="FFFFFF"/>
        <w:spacing w:after="0" w:line="276" w:lineRule="auto"/>
        <w:jc w:val="both"/>
        <w:rPr>
          <w:rFonts w:ascii="Roboto Light" w:hAnsi="Roboto Light"/>
          <w:noProof/>
          <w:sz w:val="24"/>
          <w:szCs w:val="24"/>
        </w:rPr>
      </w:pPr>
    </w:p>
    <w:p w:rsidR="00B77D9F" w:rsidRPr="00B77D9F" w:rsidRDefault="00B77D9F" w:rsidP="00B77D9F">
      <w:pPr>
        <w:spacing w:after="0"/>
        <w:jc w:val="both"/>
        <w:rPr>
          <w:rFonts w:ascii="Roboto Light" w:hAnsi="Roboto Light"/>
          <w:noProof/>
          <w:sz w:val="24"/>
          <w:szCs w:val="24"/>
        </w:rPr>
      </w:pPr>
    </w:p>
    <w:p w:rsidR="00481FEF" w:rsidRDefault="00481FEF" w:rsidP="00210077">
      <w:pPr>
        <w:shd w:val="clear" w:color="auto" w:fill="FFFFFF"/>
        <w:spacing w:after="0" w:line="360" w:lineRule="auto"/>
        <w:rPr>
          <w:rFonts w:ascii="Roboto Light" w:hAnsi="Roboto Light"/>
          <w:b/>
          <w:color w:val="C00000"/>
          <w:sz w:val="24"/>
          <w:szCs w:val="24"/>
        </w:rPr>
      </w:pPr>
    </w:p>
    <w:p w:rsidR="00481FEF" w:rsidRDefault="00481FEF" w:rsidP="00210077">
      <w:pPr>
        <w:shd w:val="clear" w:color="auto" w:fill="FFFFFF"/>
        <w:spacing w:after="0" w:line="360" w:lineRule="auto"/>
        <w:rPr>
          <w:rFonts w:ascii="Roboto Light" w:hAnsi="Roboto Light"/>
          <w:b/>
          <w:color w:val="C00000"/>
          <w:sz w:val="24"/>
          <w:szCs w:val="24"/>
        </w:rPr>
      </w:pPr>
    </w:p>
    <w:p w:rsidR="00481FEF" w:rsidRDefault="00481FEF" w:rsidP="00210077">
      <w:pPr>
        <w:shd w:val="clear" w:color="auto" w:fill="FFFFFF"/>
        <w:spacing w:after="0" w:line="360" w:lineRule="auto"/>
        <w:rPr>
          <w:rFonts w:ascii="Roboto Light" w:hAnsi="Roboto Light"/>
          <w:b/>
          <w:color w:val="C00000"/>
          <w:sz w:val="24"/>
          <w:szCs w:val="24"/>
        </w:rPr>
      </w:pPr>
    </w:p>
    <w:p w:rsidR="00210077" w:rsidRDefault="00210077" w:rsidP="00210077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>
        <w:rPr>
          <w:rFonts w:ascii="Roboto Light" w:hAnsi="Roboto Light"/>
          <w:b/>
          <w:color w:val="C00000"/>
          <w:sz w:val="24"/>
          <w:szCs w:val="24"/>
        </w:rPr>
        <w:lastRenderedPageBreak/>
        <w:t>Exercise 2</w:t>
      </w:r>
      <w:r w:rsidRPr="00CC348C">
        <w:rPr>
          <w:rFonts w:ascii="Roboto Light" w:hAnsi="Roboto Light"/>
          <w:b/>
          <w:color w:val="C00000"/>
          <w:sz w:val="24"/>
          <w:szCs w:val="24"/>
        </w:rPr>
        <w:t>.</w:t>
      </w:r>
      <w:r w:rsidRPr="00CC348C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 </w:t>
      </w:r>
      <w:r w:rsidR="00231150" w:rsidRPr="00231150">
        <w:rPr>
          <w:rFonts w:ascii="Roboto Light" w:eastAsia="Times New Roman" w:hAnsi="Roboto Light" w:cs="Segoe UI"/>
          <w:b/>
          <w:color w:val="212529"/>
          <w:sz w:val="24"/>
          <w:szCs w:val="24"/>
        </w:rPr>
        <w:t>Make questions as shown in the example</w:t>
      </w:r>
      <w:r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: </w:t>
      </w:r>
    </w:p>
    <w:p w:rsidR="00210077" w:rsidRPr="00CC348C" w:rsidRDefault="00210077" w:rsidP="00210077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231150" w:rsidRPr="00231150" w:rsidRDefault="00481FEF" w:rsidP="00481FEF">
      <w:pPr>
        <w:shd w:val="clear" w:color="auto" w:fill="FFFFFF"/>
        <w:spacing w:after="180" w:line="276" w:lineRule="auto"/>
        <w:rPr>
          <w:rFonts w:ascii="Roboto Light" w:eastAsia="Times New Roman" w:hAnsi="Roboto Light" w:cs="Times New Roman"/>
          <w:b/>
          <w:color w:val="061135"/>
          <w:sz w:val="24"/>
          <w:szCs w:val="24"/>
        </w:rPr>
      </w:pPr>
      <w:r w:rsidRPr="00481FEF">
        <w:rPr>
          <w:rFonts w:ascii="Roboto Light" w:eastAsia="Times New Roman" w:hAnsi="Roboto Light" w:cs="Times New Roman"/>
          <w:b/>
          <w:color w:val="061135"/>
          <w:sz w:val="24"/>
          <w:szCs w:val="24"/>
        </w:rPr>
        <w:t>Example</w:t>
      </w:r>
      <w:r w:rsidR="00231150" w:rsidRPr="00231150">
        <w:rPr>
          <w:rFonts w:ascii="Roboto Light" w:eastAsia="Times New Roman" w:hAnsi="Roboto Light" w:cs="Times New Roman"/>
          <w:b/>
          <w:color w:val="061135"/>
          <w:sz w:val="24"/>
          <w:szCs w:val="24"/>
        </w:rPr>
        <w:t>: Perhaps one day you will meet Britney Spears.</w:t>
      </w:r>
      <w:r w:rsidR="00231150" w:rsidRPr="00231150">
        <w:rPr>
          <w:rFonts w:ascii="Roboto Light" w:eastAsia="Times New Roman" w:hAnsi="Roboto Light" w:cs="Times New Roman"/>
          <w:b/>
          <w:color w:val="061135"/>
          <w:sz w:val="24"/>
          <w:szCs w:val="24"/>
        </w:rPr>
        <w:br/>
        <w:t>               </w:t>
      </w:r>
      <w:r w:rsidRPr="00481FEF">
        <w:rPr>
          <w:rFonts w:ascii="Roboto Light" w:eastAsia="Times New Roman" w:hAnsi="Roboto Light" w:cs="Times New Roman"/>
          <w:b/>
          <w:color w:val="061135"/>
          <w:sz w:val="24"/>
          <w:szCs w:val="24"/>
        </w:rPr>
        <w:t xml:space="preserve">   </w:t>
      </w:r>
      <w:r w:rsidR="00231150" w:rsidRPr="00231150">
        <w:rPr>
          <w:rFonts w:ascii="Roboto Light" w:eastAsia="Times New Roman" w:hAnsi="Roboto Light" w:cs="Times New Roman"/>
          <w:b/>
          <w:color w:val="061135"/>
          <w:sz w:val="24"/>
          <w:szCs w:val="24"/>
        </w:rPr>
        <w:t>What would you do if you met Britney Spears?</w:t>
      </w:r>
    </w:p>
    <w:p w:rsidR="00231150" w:rsidRDefault="00231150" w:rsidP="00481FE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Roboto Light" w:eastAsia="Times New Roman" w:hAnsi="Roboto Light" w:cs="Times New Roman"/>
          <w:color w:val="061135"/>
          <w:sz w:val="24"/>
          <w:szCs w:val="24"/>
        </w:rPr>
      </w:pPr>
      <w:r w:rsidRPr="00231150">
        <w:rPr>
          <w:rFonts w:ascii="Roboto Light" w:eastAsia="Times New Roman" w:hAnsi="Roboto Light" w:cs="Times New Roman"/>
          <w:color w:val="061135"/>
          <w:sz w:val="24"/>
          <w:szCs w:val="24"/>
        </w:rPr>
        <w:t>Perhaps one day a cat will follow you home.</w:t>
      </w:r>
      <w:r w:rsidRPr="00231150">
        <w:rPr>
          <w:rFonts w:ascii="Roboto Light" w:eastAsia="Times New Roman" w:hAnsi="Roboto Light" w:cs="Times New Roman"/>
          <w:color w:val="061135"/>
          <w:sz w:val="24"/>
          <w:szCs w:val="24"/>
        </w:rPr>
        <w:br/>
        <w:t>What would you do...</w:t>
      </w:r>
    </w:p>
    <w:p w:rsidR="00231150" w:rsidRPr="00231150" w:rsidRDefault="00231150" w:rsidP="00481FE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Roboto Light" w:eastAsia="Times New Roman" w:hAnsi="Roboto Light" w:cs="Times New Roman"/>
          <w:color w:val="061135"/>
          <w:sz w:val="24"/>
          <w:szCs w:val="24"/>
        </w:rPr>
      </w:pPr>
      <w:r w:rsidRPr="00231150">
        <w:rPr>
          <w:rFonts w:ascii="Roboto Light" w:eastAsia="Times New Roman" w:hAnsi="Roboto Light" w:cs="Times New Roman"/>
          <w:color w:val="061135"/>
          <w:sz w:val="24"/>
          <w:szCs w:val="24"/>
        </w:rPr>
        <w:t>Perhaps one day somebody will ask you to sing your favourite song.</w:t>
      </w:r>
      <w:r w:rsidRPr="00231150">
        <w:rPr>
          <w:rFonts w:ascii="Roboto Light" w:eastAsia="Times New Roman" w:hAnsi="Roboto Light" w:cs="Times New Roman"/>
          <w:color w:val="061135"/>
          <w:sz w:val="24"/>
          <w:szCs w:val="24"/>
        </w:rPr>
        <w:br/>
        <w:t>What would you do...</w:t>
      </w:r>
    </w:p>
    <w:p w:rsidR="00231150" w:rsidRPr="00231150" w:rsidRDefault="00231150" w:rsidP="00481FE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Roboto Light" w:eastAsia="Times New Roman" w:hAnsi="Roboto Light" w:cs="Times New Roman"/>
          <w:color w:val="061135"/>
          <w:sz w:val="24"/>
          <w:szCs w:val="24"/>
        </w:rPr>
      </w:pPr>
      <w:r w:rsidRPr="00231150">
        <w:rPr>
          <w:rFonts w:ascii="Roboto Light" w:eastAsia="Times New Roman" w:hAnsi="Roboto Light" w:cs="Times New Roman"/>
          <w:color w:val="061135"/>
          <w:sz w:val="24"/>
          <w:szCs w:val="24"/>
        </w:rPr>
        <w:t>Perhaps one day you will find a hidden treasure.</w:t>
      </w:r>
      <w:r w:rsidRPr="00231150">
        <w:rPr>
          <w:rFonts w:ascii="Roboto Light" w:eastAsia="Times New Roman" w:hAnsi="Roboto Light" w:cs="Times New Roman"/>
          <w:color w:val="061135"/>
          <w:sz w:val="24"/>
          <w:szCs w:val="24"/>
        </w:rPr>
        <w:br/>
        <w:t>What would you do...</w:t>
      </w:r>
    </w:p>
    <w:p w:rsidR="00231150" w:rsidRPr="00231150" w:rsidRDefault="00231150" w:rsidP="00481FE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Roboto Light" w:eastAsia="Times New Roman" w:hAnsi="Roboto Light" w:cs="Times New Roman"/>
          <w:color w:val="061135"/>
          <w:sz w:val="24"/>
          <w:szCs w:val="24"/>
        </w:rPr>
      </w:pPr>
      <w:r w:rsidRPr="00231150">
        <w:rPr>
          <w:rFonts w:ascii="Roboto Light" w:eastAsia="Times New Roman" w:hAnsi="Roboto Light" w:cs="Times New Roman"/>
          <w:color w:val="061135"/>
          <w:sz w:val="24"/>
          <w:szCs w:val="24"/>
        </w:rPr>
        <w:t>Perhaps one day somebody will throw an egg at you.</w:t>
      </w:r>
      <w:r w:rsidRPr="00231150">
        <w:rPr>
          <w:rFonts w:ascii="Roboto Light" w:eastAsia="Times New Roman" w:hAnsi="Roboto Light" w:cs="Times New Roman"/>
          <w:color w:val="061135"/>
          <w:sz w:val="24"/>
          <w:szCs w:val="24"/>
        </w:rPr>
        <w:br/>
        <w:t>What would you do...</w:t>
      </w:r>
    </w:p>
    <w:p w:rsidR="00481FEF" w:rsidRDefault="00231150" w:rsidP="00481FE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Roboto Light" w:eastAsia="Times New Roman" w:hAnsi="Roboto Light" w:cs="Times New Roman"/>
          <w:color w:val="061135"/>
          <w:sz w:val="24"/>
          <w:szCs w:val="24"/>
        </w:rPr>
      </w:pPr>
      <w:r w:rsidRPr="00231150">
        <w:rPr>
          <w:rFonts w:ascii="Roboto Light" w:eastAsia="Times New Roman" w:hAnsi="Roboto Light" w:cs="Times New Roman"/>
          <w:color w:val="061135"/>
          <w:sz w:val="24"/>
          <w:szCs w:val="24"/>
        </w:rPr>
        <w:t>Perhaps one day your car will be stolen.</w:t>
      </w:r>
      <w:r w:rsidRPr="00231150">
        <w:rPr>
          <w:rFonts w:ascii="Roboto Light" w:eastAsia="Times New Roman" w:hAnsi="Roboto Light" w:cs="Times New Roman"/>
          <w:color w:val="061135"/>
          <w:sz w:val="24"/>
          <w:szCs w:val="24"/>
        </w:rPr>
        <w:br/>
        <w:t>What would you do...</w:t>
      </w:r>
    </w:p>
    <w:p w:rsidR="00481FEF" w:rsidRPr="00481FEF" w:rsidRDefault="00481FEF" w:rsidP="00481FEF">
      <w:pPr>
        <w:pStyle w:val="Heading4"/>
        <w:shd w:val="clear" w:color="auto" w:fill="FFFFFF"/>
        <w:spacing w:before="180" w:beforeAutospacing="0" w:after="180" w:afterAutospacing="0" w:line="360" w:lineRule="atLeast"/>
        <w:rPr>
          <w:rFonts w:ascii="Roboto Light" w:hAnsi="Roboto Light"/>
          <w:color w:val="061135"/>
        </w:rPr>
      </w:pPr>
      <w:r>
        <w:rPr>
          <w:rFonts w:ascii="Roboto Light" w:hAnsi="Roboto Light"/>
          <w:color w:val="C00000"/>
        </w:rPr>
        <w:t>Exercise 3</w:t>
      </w:r>
      <w:r w:rsidRPr="00CC348C">
        <w:rPr>
          <w:rFonts w:ascii="Roboto Light" w:hAnsi="Roboto Light"/>
          <w:color w:val="C00000"/>
        </w:rPr>
        <w:t>.</w:t>
      </w:r>
      <w:r w:rsidRPr="00481FEF">
        <w:rPr>
          <w:rFonts w:ascii="Roboto Light" w:hAnsi="Roboto Light"/>
          <w:color w:val="061135"/>
        </w:rPr>
        <w:t xml:space="preserve"> Connect the parts of the sentences:</w:t>
      </w:r>
    </w:p>
    <w:tbl>
      <w:tblPr>
        <w:tblW w:w="0" w:type="auto"/>
        <w:tblBorders>
          <w:top w:val="single" w:sz="6" w:space="0" w:color="504E56"/>
          <w:left w:val="single" w:sz="6" w:space="0" w:color="504E56"/>
          <w:bottom w:val="single" w:sz="6" w:space="0" w:color="504E56"/>
          <w:right w:val="single" w:sz="6" w:space="0" w:color="504E56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365"/>
        <w:gridCol w:w="4395"/>
      </w:tblGrid>
      <w:tr w:rsidR="00481FEF" w:rsidRPr="00481FEF" w:rsidTr="00481FEF">
        <w:tc>
          <w:tcPr>
            <w:tcW w:w="436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81FEF" w:rsidRPr="00481FEF" w:rsidRDefault="00481FEF">
            <w:pPr>
              <w:spacing w:after="105"/>
              <w:rPr>
                <w:rFonts w:ascii="Roboto Light" w:hAnsi="Roboto Light"/>
                <w:color w:val="061135"/>
                <w:sz w:val="24"/>
                <w:szCs w:val="24"/>
              </w:rPr>
            </w:pPr>
            <w:r w:rsidRPr="00481FEF">
              <w:rPr>
                <w:rFonts w:ascii="Roboto Light" w:hAnsi="Roboto Light"/>
                <w:color w:val="061135"/>
                <w:sz w:val="24"/>
                <w:szCs w:val="24"/>
              </w:rPr>
              <w:t>1. I would buy the ring    </w:t>
            </w:r>
          </w:p>
        </w:tc>
        <w:tc>
          <w:tcPr>
            <w:tcW w:w="439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81FEF" w:rsidRPr="00481FEF" w:rsidRDefault="00481FEF">
            <w:pPr>
              <w:spacing w:after="105"/>
              <w:rPr>
                <w:rFonts w:ascii="Roboto Light" w:hAnsi="Roboto Light"/>
                <w:color w:val="061135"/>
                <w:sz w:val="24"/>
                <w:szCs w:val="24"/>
              </w:rPr>
            </w:pPr>
            <w:r w:rsidRPr="00481FEF">
              <w:rPr>
                <w:rFonts w:ascii="Roboto Light" w:hAnsi="Roboto Light"/>
                <w:color w:val="061135"/>
                <w:sz w:val="24"/>
                <w:szCs w:val="24"/>
              </w:rPr>
              <w:t>A. if it snows.</w:t>
            </w:r>
          </w:p>
        </w:tc>
      </w:tr>
      <w:tr w:rsidR="00481FEF" w:rsidRPr="00481FEF" w:rsidTr="00481FEF"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81FEF" w:rsidRPr="00481FEF" w:rsidRDefault="00481FEF">
            <w:pPr>
              <w:spacing w:after="105"/>
              <w:rPr>
                <w:rFonts w:ascii="Roboto Light" w:hAnsi="Roboto Light"/>
                <w:color w:val="061135"/>
                <w:sz w:val="24"/>
                <w:szCs w:val="24"/>
              </w:rPr>
            </w:pPr>
            <w:r w:rsidRPr="00481FEF">
              <w:rPr>
                <w:rFonts w:ascii="Roboto Light" w:hAnsi="Roboto Light"/>
                <w:color w:val="061135"/>
                <w:sz w:val="24"/>
                <w:szCs w:val="24"/>
              </w:rPr>
              <w:t>2. If I had taken my mother’s advice      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81FEF" w:rsidRPr="00481FEF" w:rsidRDefault="00481FEF">
            <w:pPr>
              <w:spacing w:after="105"/>
              <w:rPr>
                <w:rFonts w:ascii="Roboto Light" w:hAnsi="Roboto Light"/>
                <w:color w:val="061135"/>
                <w:sz w:val="24"/>
                <w:szCs w:val="24"/>
              </w:rPr>
            </w:pPr>
            <w:r w:rsidRPr="00481FEF">
              <w:rPr>
                <w:rFonts w:ascii="Roboto Light" w:hAnsi="Roboto Light"/>
                <w:color w:val="061135"/>
                <w:sz w:val="24"/>
                <w:szCs w:val="24"/>
              </w:rPr>
              <w:t>B. I would study French.</w:t>
            </w:r>
          </w:p>
        </w:tc>
      </w:tr>
      <w:tr w:rsidR="00481FEF" w:rsidRPr="00481FEF" w:rsidTr="00481FEF"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81FEF" w:rsidRPr="00481FEF" w:rsidRDefault="00481FEF">
            <w:pPr>
              <w:spacing w:after="105"/>
              <w:rPr>
                <w:rFonts w:ascii="Roboto Light" w:hAnsi="Roboto Light"/>
                <w:color w:val="061135"/>
                <w:sz w:val="24"/>
                <w:szCs w:val="24"/>
              </w:rPr>
            </w:pPr>
            <w:r w:rsidRPr="00481FEF">
              <w:rPr>
                <w:rFonts w:ascii="Roboto Light" w:hAnsi="Roboto Light"/>
                <w:color w:val="061135"/>
                <w:sz w:val="24"/>
                <w:szCs w:val="24"/>
              </w:rPr>
              <w:t>3. If you help me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81FEF" w:rsidRPr="00481FEF" w:rsidRDefault="00481FEF">
            <w:pPr>
              <w:spacing w:after="105"/>
              <w:rPr>
                <w:rFonts w:ascii="Roboto Light" w:hAnsi="Roboto Light"/>
                <w:color w:val="061135"/>
                <w:sz w:val="24"/>
                <w:szCs w:val="24"/>
              </w:rPr>
            </w:pPr>
            <w:r w:rsidRPr="00481FEF">
              <w:rPr>
                <w:rFonts w:ascii="Roboto Light" w:hAnsi="Roboto Light"/>
                <w:color w:val="061135"/>
                <w:sz w:val="24"/>
                <w:szCs w:val="24"/>
              </w:rPr>
              <w:t>C. I wouldn’t have left the university.</w:t>
            </w:r>
          </w:p>
        </w:tc>
      </w:tr>
      <w:tr w:rsidR="00481FEF" w:rsidRPr="00481FEF" w:rsidTr="00481FEF"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81FEF" w:rsidRPr="00481FEF" w:rsidRDefault="00481FEF">
            <w:pPr>
              <w:spacing w:after="105"/>
              <w:rPr>
                <w:rFonts w:ascii="Roboto Light" w:hAnsi="Roboto Light"/>
                <w:color w:val="061135"/>
                <w:sz w:val="24"/>
                <w:szCs w:val="24"/>
              </w:rPr>
            </w:pPr>
            <w:r w:rsidRPr="00481FEF">
              <w:rPr>
                <w:rFonts w:ascii="Roboto Light" w:hAnsi="Roboto Light"/>
                <w:color w:val="061135"/>
                <w:sz w:val="24"/>
                <w:szCs w:val="24"/>
              </w:rPr>
              <w:t>4. We will go skiing     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81FEF" w:rsidRPr="00481FEF" w:rsidRDefault="00481FEF">
            <w:pPr>
              <w:spacing w:after="105"/>
              <w:rPr>
                <w:rFonts w:ascii="Roboto Light" w:hAnsi="Roboto Light"/>
                <w:color w:val="061135"/>
                <w:sz w:val="24"/>
                <w:szCs w:val="24"/>
              </w:rPr>
            </w:pPr>
            <w:r w:rsidRPr="00481FEF">
              <w:rPr>
                <w:rFonts w:ascii="Roboto Light" w:hAnsi="Roboto Light"/>
                <w:color w:val="061135"/>
                <w:sz w:val="24"/>
                <w:szCs w:val="24"/>
              </w:rPr>
              <w:t>D. if it was cheaper.</w:t>
            </w:r>
          </w:p>
        </w:tc>
      </w:tr>
      <w:tr w:rsidR="00481FEF" w:rsidRPr="00481FEF" w:rsidTr="00481FEF"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81FEF" w:rsidRPr="00481FEF" w:rsidRDefault="00481FEF">
            <w:pPr>
              <w:spacing w:after="105"/>
              <w:rPr>
                <w:rFonts w:ascii="Roboto Light" w:hAnsi="Roboto Light"/>
                <w:color w:val="061135"/>
                <w:sz w:val="24"/>
                <w:szCs w:val="24"/>
              </w:rPr>
            </w:pPr>
            <w:r w:rsidRPr="00481FEF">
              <w:rPr>
                <w:rFonts w:ascii="Roboto Light" w:hAnsi="Roboto Light"/>
                <w:color w:val="061135"/>
                <w:sz w:val="24"/>
                <w:szCs w:val="24"/>
              </w:rPr>
              <w:t>5. If I had a lot of free time   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81FEF" w:rsidRPr="00481FEF" w:rsidRDefault="00481FEF">
            <w:pPr>
              <w:spacing w:after="105"/>
              <w:rPr>
                <w:rFonts w:ascii="Roboto Light" w:hAnsi="Roboto Light"/>
                <w:color w:val="061135"/>
                <w:sz w:val="24"/>
                <w:szCs w:val="24"/>
              </w:rPr>
            </w:pPr>
            <w:r w:rsidRPr="00481FEF">
              <w:rPr>
                <w:rFonts w:ascii="Roboto Light" w:hAnsi="Roboto Light"/>
                <w:color w:val="061135"/>
                <w:sz w:val="24"/>
                <w:szCs w:val="24"/>
              </w:rPr>
              <w:t>E. I won’t be late for work.</w:t>
            </w:r>
          </w:p>
        </w:tc>
      </w:tr>
    </w:tbl>
    <w:p w:rsidR="00481FEF" w:rsidRDefault="00481FEF" w:rsidP="00481FEF">
      <w:pPr>
        <w:pStyle w:val="Heading4"/>
        <w:shd w:val="clear" w:color="auto" w:fill="FFFFFF"/>
        <w:spacing w:before="180" w:beforeAutospacing="0" w:after="180" w:afterAutospacing="0" w:line="360" w:lineRule="atLeast"/>
        <w:rPr>
          <w:rFonts w:ascii="Roboto Light" w:hAnsi="Roboto Light"/>
          <w:color w:val="C00000"/>
        </w:rPr>
      </w:pPr>
    </w:p>
    <w:p w:rsidR="00481FEF" w:rsidRPr="00481FEF" w:rsidRDefault="00481FEF" w:rsidP="00481FEF">
      <w:pPr>
        <w:pStyle w:val="Heading4"/>
        <w:shd w:val="clear" w:color="auto" w:fill="FFFFFF"/>
        <w:spacing w:before="180" w:beforeAutospacing="0" w:after="180" w:afterAutospacing="0" w:line="360" w:lineRule="atLeast"/>
        <w:rPr>
          <w:rFonts w:ascii="Roboto Light" w:hAnsi="Roboto Light"/>
          <w:color w:val="061135"/>
        </w:rPr>
      </w:pPr>
      <w:r>
        <w:rPr>
          <w:rFonts w:ascii="Roboto Light" w:hAnsi="Roboto Light"/>
          <w:color w:val="C00000"/>
        </w:rPr>
        <w:t>Exercise 4</w:t>
      </w:r>
      <w:r w:rsidRPr="00CC348C">
        <w:rPr>
          <w:rFonts w:ascii="Roboto Light" w:hAnsi="Roboto Light"/>
          <w:color w:val="C00000"/>
        </w:rPr>
        <w:t>.</w:t>
      </w:r>
      <w:r w:rsidRPr="00481FEF">
        <w:rPr>
          <w:rFonts w:ascii="Roboto Light" w:hAnsi="Roboto Light"/>
          <w:color w:val="061135"/>
        </w:rPr>
        <w:t xml:space="preserve"> Put the verb in brackets into the correct form:</w:t>
      </w:r>
    </w:p>
    <w:p w:rsidR="00481FEF" w:rsidRPr="00481FEF" w:rsidRDefault="00481FEF" w:rsidP="00481FEF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Roboto Light" w:hAnsi="Roboto Light"/>
          <w:color w:val="061135"/>
          <w:sz w:val="24"/>
          <w:szCs w:val="24"/>
        </w:rPr>
      </w:pPr>
      <w:r w:rsidRPr="00481FEF">
        <w:rPr>
          <w:rFonts w:ascii="Roboto Light" w:hAnsi="Roboto Light"/>
          <w:color w:val="061135"/>
          <w:sz w:val="24"/>
          <w:szCs w:val="24"/>
        </w:rPr>
        <w:t>If you drive so fast, you………(crash).</w:t>
      </w:r>
    </w:p>
    <w:p w:rsidR="00481FEF" w:rsidRPr="00481FEF" w:rsidRDefault="00481FEF" w:rsidP="00481FEF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Roboto Light" w:hAnsi="Roboto Light"/>
          <w:color w:val="061135"/>
          <w:sz w:val="24"/>
          <w:szCs w:val="24"/>
        </w:rPr>
      </w:pPr>
      <w:r w:rsidRPr="00481FEF">
        <w:rPr>
          <w:rFonts w:ascii="Roboto Light" w:hAnsi="Roboto Light"/>
          <w:color w:val="061135"/>
          <w:sz w:val="24"/>
          <w:szCs w:val="24"/>
        </w:rPr>
        <w:t>If I had had more time, I………(help) you.</w:t>
      </w:r>
    </w:p>
    <w:p w:rsidR="00481FEF" w:rsidRPr="00481FEF" w:rsidRDefault="00481FEF" w:rsidP="00481FEF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Roboto Light" w:hAnsi="Roboto Light"/>
          <w:color w:val="061135"/>
          <w:sz w:val="24"/>
          <w:szCs w:val="24"/>
        </w:rPr>
      </w:pPr>
      <w:r w:rsidRPr="00481FEF">
        <w:rPr>
          <w:rFonts w:ascii="Roboto Light" w:hAnsi="Roboto Light"/>
          <w:color w:val="061135"/>
          <w:sz w:val="24"/>
          <w:szCs w:val="24"/>
        </w:rPr>
        <w:t>If I had a yacht, I………often………(go) sailing.</w:t>
      </w:r>
    </w:p>
    <w:p w:rsidR="00481FEF" w:rsidRPr="00481FEF" w:rsidRDefault="00481FEF" w:rsidP="00481FEF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Roboto Light" w:hAnsi="Roboto Light"/>
          <w:color w:val="061135"/>
          <w:sz w:val="24"/>
          <w:szCs w:val="24"/>
        </w:rPr>
      </w:pPr>
      <w:r w:rsidRPr="00481FEF">
        <w:rPr>
          <w:rFonts w:ascii="Roboto Light" w:hAnsi="Roboto Light"/>
          <w:color w:val="061135"/>
          <w:sz w:val="24"/>
          <w:szCs w:val="24"/>
        </w:rPr>
        <w:t>I would travel a lot if I …………(have) a lot of money.</w:t>
      </w:r>
    </w:p>
    <w:p w:rsidR="00481FEF" w:rsidRPr="00481FEF" w:rsidRDefault="00481FEF" w:rsidP="00481FEF">
      <w:pPr>
        <w:pStyle w:val="Heading4"/>
        <w:shd w:val="clear" w:color="auto" w:fill="FFFFFF"/>
        <w:spacing w:before="180" w:beforeAutospacing="0" w:after="180" w:afterAutospacing="0" w:line="360" w:lineRule="atLeast"/>
        <w:rPr>
          <w:rFonts w:ascii="Roboto Light" w:hAnsi="Roboto Light"/>
          <w:color w:val="061135"/>
        </w:rPr>
      </w:pPr>
      <w:r>
        <w:rPr>
          <w:rFonts w:ascii="Roboto Light" w:hAnsi="Roboto Light"/>
          <w:color w:val="C00000"/>
        </w:rPr>
        <w:lastRenderedPageBreak/>
        <w:t>Exercise 5</w:t>
      </w:r>
      <w:r w:rsidRPr="00CC348C">
        <w:rPr>
          <w:rFonts w:ascii="Roboto Light" w:hAnsi="Roboto Light"/>
          <w:color w:val="C00000"/>
        </w:rPr>
        <w:t>.</w:t>
      </w:r>
      <w:r w:rsidRPr="00481FEF">
        <w:rPr>
          <w:rFonts w:ascii="Roboto Light" w:hAnsi="Roboto Light"/>
          <w:color w:val="061135"/>
        </w:rPr>
        <w:t xml:space="preserve"> Choose the correct one from the two options:</w:t>
      </w:r>
    </w:p>
    <w:p w:rsidR="00481FEF" w:rsidRPr="00481FEF" w:rsidRDefault="00481FEF" w:rsidP="00481FEF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Roboto Light" w:hAnsi="Roboto Light"/>
          <w:color w:val="061135"/>
          <w:sz w:val="24"/>
          <w:szCs w:val="24"/>
        </w:rPr>
      </w:pPr>
      <w:r w:rsidRPr="00481FEF">
        <w:rPr>
          <w:rFonts w:ascii="Roboto Light" w:hAnsi="Roboto Light"/>
          <w:color w:val="061135"/>
          <w:sz w:val="24"/>
          <w:szCs w:val="24"/>
        </w:rPr>
        <w:t>If it </w:t>
      </w:r>
      <w:r w:rsidRPr="00481FEF">
        <w:rPr>
          <w:rFonts w:ascii="Roboto Light" w:hAnsi="Roboto Light"/>
          <w:color w:val="CC3D1C"/>
          <w:sz w:val="24"/>
          <w:szCs w:val="24"/>
        </w:rPr>
        <w:t>rains/will rain</w:t>
      </w:r>
      <w:r w:rsidRPr="00481FEF">
        <w:rPr>
          <w:rFonts w:ascii="Roboto Light" w:hAnsi="Roboto Light"/>
          <w:color w:val="061135"/>
          <w:sz w:val="24"/>
          <w:szCs w:val="24"/>
        </w:rPr>
        <w:t>, I will stay at home.</w:t>
      </w:r>
    </w:p>
    <w:p w:rsidR="00481FEF" w:rsidRPr="00481FEF" w:rsidRDefault="00481FEF" w:rsidP="00481FEF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Roboto Light" w:hAnsi="Roboto Light"/>
          <w:color w:val="061135"/>
          <w:sz w:val="24"/>
          <w:szCs w:val="24"/>
        </w:rPr>
      </w:pPr>
      <w:r w:rsidRPr="00481FEF">
        <w:rPr>
          <w:rFonts w:ascii="Roboto Light" w:hAnsi="Roboto Light"/>
          <w:color w:val="061135"/>
          <w:sz w:val="24"/>
          <w:szCs w:val="24"/>
        </w:rPr>
        <w:t>If I had a lot of money, I </w:t>
      </w:r>
      <w:r w:rsidRPr="00481FEF">
        <w:rPr>
          <w:rFonts w:ascii="Roboto Light" w:hAnsi="Roboto Light"/>
          <w:color w:val="CC3D1C"/>
          <w:sz w:val="24"/>
          <w:szCs w:val="24"/>
        </w:rPr>
        <w:t>buy/I would buy</w:t>
      </w:r>
      <w:r w:rsidRPr="00481FEF">
        <w:rPr>
          <w:rFonts w:ascii="Roboto Light" w:hAnsi="Roboto Light"/>
          <w:color w:val="061135"/>
          <w:sz w:val="24"/>
          <w:szCs w:val="24"/>
        </w:rPr>
        <w:t> a big house.</w:t>
      </w:r>
    </w:p>
    <w:p w:rsidR="00481FEF" w:rsidRPr="00481FEF" w:rsidRDefault="00481FEF" w:rsidP="00481FEF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Roboto Light" w:hAnsi="Roboto Light"/>
          <w:color w:val="061135"/>
          <w:sz w:val="24"/>
          <w:szCs w:val="24"/>
        </w:rPr>
      </w:pPr>
      <w:r w:rsidRPr="00481FEF">
        <w:rPr>
          <w:rFonts w:ascii="Roboto Light" w:hAnsi="Roboto Light"/>
          <w:color w:val="061135"/>
          <w:sz w:val="24"/>
          <w:szCs w:val="24"/>
        </w:rPr>
        <w:t>Jim would have entered the university if he </w:t>
      </w:r>
      <w:r w:rsidRPr="00481FEF">
        <w:rPr>
          <w:rFonts w:ascii="Roboto Light" w:hAnsi="Roboto Light"/>
          <w:color w:val="CC3D1C"/>
          <w:sz w:val="24"/>
          <w:szCs w:val="24"/>
        </w:rPr>
        <w:t>had passed/has passed</w:t>
      </w:r>
      <w:r w:rsidRPr="00481FEF">
        <w:rPr>
          <w:rFonts w:ascii="Roboto Light" w:hAnsi="Roboto Light"/>
          <w:color w:val="061135"/>
          <w:sz w:val="24"/>
          <w:szCs w:val="24"/>
        </w:rPr>
        <w:t> the exams.</w:t>
      </w:r>
    </w:p>
    <w:p w:rsidR="00481FEF" w:rsidRDefault="00481FEF" w:rsidP="00481FEF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Roboto Light" w:hAnsi="Roboto Light"/>
          <w:color w:val="061135"/>
          <w:sz w:val="24"/>
          <w:szCs w:val="24"/>
        </w:rPr>
      </w:pPr>
      <w:r w:rsidRPr="00481FEF">
        <w:rPr>
          <w:rFonts w:ascii="Roboto Light" w:hAnsi="Roboto Light"/>
          <w:color w:val="061135"/>
          <w:sz w:val="24"/>
          <w:szCs w:val="24"/>
        </w:rPr>
        <w:t>If I </w:t>
      </w:r>
      <w:r w:rsidRPr="00481FEF">
        <w:rPr>
          <w:rFonts w:ascii="Roboto Light" w:hAnsi="Roboto Light"/>
          <w:color w:val="CC3D1C"/>
          <w:sz w:val="24"/>
          <w:szCs w:val="24"/>
        </w:rPr>
        <w:t>were/would be</w:t>
      </w:r>
      <w:r w:rsidRPr="00481FEF">
        <w:rPr>
          <w:rFonts w:ascii="Roboto Light" w:hAnsi="Roboto Light"/>
          <w:color w:val="061135"/>
          <w:sz w:val="24"/>
          <w:szCs w:val="24"/>
        </w:rPr>
        <w:t> you, I would tell him everything.</w:t>
      </w:r>
    </w:p>
    <w:p w:rsidR="004626D0" w:rsidRDefault="004626D0" w:rsidP="00481FEF">
      <w:pPr>
        <w:shd w:val="clear" w:color="auto" w:fill="FFFFFF"/>
        <w:spacing w:before="100" w:beforeAutospacing="1" w:after="100" w:afterAutospacing="1" w:line="360" w:lineRule="auto"/>
        <w:ind w:left="375"/>
        <w:rPr>
          <w:rFonts w:ascii="Roboto Light" w:hAnsi="Roboto Light"/>
          <w:color w:val="061135"/>
          <w:sz w:val="24"/>
          <w:szCs w:val="24"/>
        </w:rPr>
      </w:pPr>
    </w:p>
    <w:p w:rsidR="004626D0" w:rsidRPr="004626D0" w:rsidRDefault="004626D0" w:rsidP="00481FEF">
      <w:pPr>
        <w:shd w:val="clear" w:color="auto" w:fill="FFFFFF"/>
        <w:spacing w:before="100" w:beforeAutospacing="1" w:after="100" w:afterAutospacing="1" w:line="360" w:lineRule="auto"/>
        <w:ind w:left="375"/>
        <w:rPr>
          <w:rFonts w:ascii="Roboto Light" w:eastAsia="Times New Roman" w:hAnsi="Roboto Light" w:cs="Times New Roman"/>
          <w:b/>
          <w:color w:val="061135"/>
          <w:sz w:val="24"/>
          <w:szCs w:val="24"/>
        </w:rPr>
      </w:pPr>
      <w:r>
        <w:rPr>
          <w:rFonts w:ascii="Roboto Light" w:hAnsi="Roboto Light"/>
          <w:b/>
          <w:color w:val="C00000"/>
          <w:sz w:val="24"/>
          <w:szCs w:val="24"/>
        </w:rPr>
        <w:t>Exercise 6</w:t>
      </w:r>
      <w:r w:rsidRPr="004626D0">
        <w:rPr>
          <w:rFonts w:ascii="Roboto Light" w:hAnsi="Roboto Light"/>
          <w:b/>
          <w:color w:val="C00000"/>
          <w:sz w:val="24"/>
          <w:szCs w:val="24"/>
        </w:rPr>
        <w:t>.</w:t>
      </w:r>
      <w:r w:rsidRPr="004626D0">
        <w:rPr>
          <w:rFonts w:ascii="Roboto Light" w:hAnsi="Roboto Light"/>
          <w:b/>
          <w:color w:val="061135"/>
          <w:sz w:val="24"/>
          <w:szCs w:val="24"/>
        </w:rPr>
        <w:t xml:space="preserve"> </w:t>
      </w:r>
      <w:r>
        <w:rPr>
          <w:rFonts w:ascii="Roboto Light" w:hAnsi="Roboto Light"/>
          <w:b/>
          <w:color w:val="061135"/>
          <w:sz w:val="24"/>
          <w:szCs w:val="24"/>
        </w:rPr>
        <w:t>Translate into English</w:t>
      </w:r>
      <w:bookmarkStart w:id="0" w:name="_GoBack"/>
      <w:bookmarkEnd w:id="0"/>
      <w:r w:rsidRPr="004626D0">
        <w:rPr>
          <w:rFonts w:ascii="Roboto Light" w:hAnsi="Roboto Light"/>
          <w:b/>
          <w:color w:val="061135"/>
          <w:sz w:val="24"/>
          <w:szCs w:val="24"/>
        </w:rPr>
        <w:t>:</w:t>
      </w:r>
    </w:p>
    <w:p w:rsidR="004626D0" w:rsidRPr="004626D0" w:rsidRDefault="004626D0" w:rsidP="004626D0">
      <w:pPr>
        <w:shd w:val="clear" w:color="auto" w:fill="FFFFFF"/>
        <w:spacing w:after="0" w:line="360" w:lineRule="auto"/>
        <w:ind w:left="375"/>
        <w:rPr>
          <w:rFonts w:ascii="Roboto Light" w:eastAsia="Times New Roman" w:hAnsi="Roboto Light" w:cs="Times New Roman"/>
          <w:color w:val="061135"/>
          <w:sz w:val="24"/>
          <w:szCs w:val="24"/>
        </w:rPr>
      </w:pPr>
      <w:r w:rsidRPr="004626D0">
        <w:rPr>
          <w:rFonts w:ascii="Roboto Light" w:eastAsia="Times New Roman" w:hAnsi="Roboto Light" w:cs="Times New Roman"/>
          <w:color w:val="061135"/>
          <w:sz w:val="24"/>
          <w:szCs w:val="24"/>
        </w:rPr>
        <w:t>1. Beş milyon manatdan çox pulu mənimsəyən iş adamına 15 il həbs verildi.</w:t>
      </w:r>
    </w:p>
    <w:p w:rsidR="004626D0" w:rsidRPr="004626D0" w:rsidRDefault="004626D0" w:rsidP="004626D0">
      <w:pPr>
        <w:shd w:val="clear" w:color="auto" w:fill="FFFFFF"/>
        <w:spacing w:after="0" w:line="360" w:lineRule="auto"/>
        <w:ind w:left="375"/>
        <w:rPr>
          <w:rFonts w:ascii="Roboto Light" w:eastAsia="Times New Roman" w:hAnsi="Roboto Light" w:cs="Times New Roman"/>
          <w:color w:val="061135"/>
          <w:sz w:val="24"/>
          <w:szCs w:val="24"/>
        </w:rPr>
      </w:pPr>
      <w:r w:rsidRPr="004626D0">
        <w:rPr>
          <w:rFonts w:ascii="Roboto Light" w:eastAsia="Times New Roman" w:hAnsi="Roboto Light" w:cs="Times New Roman"/>
          <w:color w:val="061135"/>
          <w:sz w:val="24"/>
          <w:szCs w:val="24"/>
        </w:rPr>
        <w:t>2. İngiltərədə gələn həftə koronavirusa qarşı əksər məhdudiyyətlər ləğv ediləcək.</w:t>
      </w:r>
    </w:p>
    <w:p w:rsidR="004626D0" w:rsidRPr="004626D0" w:rsidRDefault="004626D0" w:rsidP="004626D0">
      <w:pPr>
        <w:shd w:val="clear" w:color="auto" w:fill="FFFFFF"/>
        <w:spacing w:after="0" w:line="360" w:lineRule="auto"/>
        <w:ind w:left="375"/>
        <w:rPr>
          <w:rFonts w:ascii="Roboto Light" w:eastAsia="Times New Roman" w:hAnsi="Roboto Light" w:cs="Times New Roman"/>
          <w:color w:val="061135"/>
          <w:sz w:val="24"/>
          <w:szCs w:val="24"/>
        </w:rPr>
      </w:pPr>
      <w:r w:rsidRPr="004626D0">
        <w:rPr>
          <w:rFonts w:ascii="Roboto Light" w:eastAsia="Times New Roman" w:hAnsi="Roboto Light" w:cs="Times New Roman"/>
          <w:color w:val="061135"/>
          <w:sz w:val="24"/>
          <w:szCs w:val="24"/>
        </w:rPr>
        <w:t>3. Dünya Bankı Azərbaycan üzrə hazırlanan srategiyanın prioritetlərini açıqlayıb.</w:t>
      </w:r>
    </w:p>
    <w:p w:rsidR="004626D0" w:rsidRPr="004626D0" w:rsidRDefault="004626D0" w:rsidP="004626D0">
      <w:pPr>
        <w:shd w:val="clear" w:color="auto" w:fill="FFFFFF"/>
        <w:spacing w:after="0" w:line="360" w:lineRule="auto"/>
        <w:ind w:left="375"/>
        <w:rPr>
          <w:rFonts w:ascii="Roboto Light" w:eastAsia="Times New Roman" w:hAnsi="Roboto Light" w:cs="Times New Roman"/>
          <w:color w:val="061135"/>
          <w:sz w:val="24"/>
          <w:szCs w:val="24"/>
        </w:rPr>
      </w:pPr>
      <w:r w:rsidRPr="004626D0">
        <w:rPr>
          <w:rFonts w:ascii="Roboto Light" w:eastAsia="Times New Roman" w:hAnsi="Roboto Light" w:cs="Times New Roman"/>
          <w:color w:val="061135"/>
          <w:sz w:val="24"/>
          <w:szCs w:val="24"/>
        </w:rPr>
        <w:t>4. Daşınmaz dövlət əmlakının icarəsi 4 dəfədən çox artıb.</w:t>
      </w:r>
    </w:p>
    <w:p w:rsidR="004626D0" w:rsidRPr="004626D0" w:rsidRDefault="004626D0" w:rsidP="004626D0">
      <w:pPr>
        <w:shd w:val="clear" w:color="auto" w:fill="FFFFFF"/>
        <w:spacing w:after="0" w:line="360" w:lineRule="auto"/>
        <w:ind w:left="375"/>
        <w:rPr>
          <w:rFonts w:ascii="Roboto Light" w:eastAsia="Times New Roman" w:hAnsi="Roboto Light" w:cs="Times New Roman"/>
          <w:color w:val="061135"/>
          <w:sz w:val="24"/>
          <w:szCs w:val="24"/>
        </w:rPr>
      </w:pPr>
      <w:r w:rsidRPr="004626D0">
        <w:rPr>
          <w:rFonts w:ascii="Roboto Light" w:eastAsia="Times New Roman" w:hAnsi="Roboto Light" w:cs="Times New Roman"/>
          <w:color w:val="061135"/>
          <w:sz w:val="24"/>
          <w:szCs w:val="24"/>
        </w:rPr>
        <w:t>5. Xəbərdarlıq! Güclü külək əsəcək, qar yağacaq, yollar buz bağlayacaq.</w:t>
      </w:r>
    </w:p>
    <w:p w:rsidR="004626D0" w:rsidRPr="004626D0" w:rsidRDefault="004626D0" w:rsidP="004626D0">
      <w:pPr>
        <w:shd w:val="clear" w:color="auto" w:fill="FFFFFF"/>
        <w:spacing w:after="0" w:line="360" w:lineRule="auto"/>
        <w:ind w:left="375"/>
        <w:rPr>
          <w:rFonts w:ascii="Roboto Light" w:eastAsia="Times New Roman" w:hAnsi="Roboto Light" w:cs="Times New Roman"/>
          <w:color w:val="061135"/>
          <w:sz w:val="24"/>
          <w:szCs w:val="24"/>
        </w:rPr>
      </w:pPr>
      <w:r w:rsidRPr="004626D0">
        <w:rPr>
          <w:rFonts w:ascii="Roboto Light" w:eastAsia="Times New Roman" w:hAnsi="Roboto Light" w:cs="Times New Roman"/>
          <w:color w:val="061135"/>
          <w:sz w:val="24"/>
          <w:szCs w:val="24"/>
        </w:rPr>
        <w:t>6. Böyük Britaniyada inflyasiya 1992-ci ildən bəri maksimuma çatıb.</w:t>
      </w:r>
    </w:p>
    <w:p w:rsidR="004626D0" w:rsidRPr="004626D0" w:rsidRDefault="004626D0" w:rsidP="004626D0">
      <w:pPr>
        <w:shd w:val="clear" w:color="auto" w:fill="FFFFFF"/>
        <w:spacing w:after="0" w:line="360" w:lineRule="auto"/>
        <w:ind w:left="375"/>
        <w:rPr>
          <w:rFonts w:ascii="Roboto Light" w:eastAsia="Times New Roman" w:hAnsi="Roboto Light" w:cs="Times New Roman"/>
          <w:color w:val="061135"/>
          <w:sz w:val="24"/>
          <w:szCs w:val="24"/>
        </w:rPr>
      </w:pPr>
      <w:r w:rsidRPr="004626D0">
        <w:rPr>
          <w:rFonts w:ascii="Roboto Light" w:eastAsia="Times New Roman" w:hAnsi="Roboto Light" w:cs="Times New Roman"/>
          <w:color w:val="061135"/>
          <w:sz w:val="24"/>
          <w:szCs w:val="24"/>
        </w:rPr>
        <w:t>7. Unibank ipoteka faiz dərəcəsini endirib.</w:t>
      </w:r>
    </w:p>
    <w:p w:rsidR="004626D0" w:rsidRPr="004626D0" w:rsidRDefault="004626D0" w:rsidP="004626D0">
      <w:pPr>
        <w:shd w:val="clear" w:color="auto" w:fill="FFFFFF"/>
        <w:spacing w:after="0" w:line="360" w:lineRule="auto"/>
        <w:ind w:left="375"/>
        <w:rPr>
          <w:rFonts w:ascii="Roboto Light" w:eastAsia="Times New Roman" w:hAnsi="Roboto Light" w:cs="Times New Roman"/>
          <w:color w:val="061135"/>
          <w:sz w:val="24"/>
          <w:szCs w:val="24"/>
        </w:rPr>
      </w:pPr>
      <w:r w:rsidRPr="004626D0">
        <w:rPr>
          <w:rFonts w:ascii="Roboto Light" w:eastAsia="Times New Roman" w:hAnsi="Roboto Light" w:cs="Times New Roman"/>
          <w:color w:val="061135"/>
          <w:sz w:val="24"/>
          <w:szCs w:val="24"/>
        </w:rPr>
        <w:t>8. Ötən il adambaşına ÜDM $590-dək artıb.</w:t>
      </w:r>
    </w:p>
    <w:p w:rsidR="004626D0" w:rsidRPr="004626D0" w:rsidRDefault="004626D0" w:rsidP="004626D0">
      <w:pPr>
        <w:shd w:val="clear" w:color="auto" w:fill="FFFFFF"/>
        <w:spacing w:after="0" w:line="360" w:lineRule="auto"/>
        <w:ind w:left="375"/>
        <w:rPr>
          <w:rFonts w:ascii="Roboto Light" w:eastAsia="Times New Roman" w:hAnsi="Roboto Light" w:cs="Times New Roman"/>
          <w:color w:val="061135"/>
          <w:sz w:val="24"/>
          <w:szCs w:val="24"/>
        </w:rPr>
      </w:pPr>
      <w:r w:rsidRPr="004626D0">
        <w:rPr>
          <w:rFonts w:ascii="Roboto Light" w:eastAsia="Times New Roman" w:hAnsi="Roboto Light" w:cs="Times New Roman"/>
          <w:color w:val="061135"/>
          <w:sz w:val="24"/>
          <w:szCs w:val="24"/>
        </w:rPr>
        <w:t>9. Kreml Ərdoğanın Rusiya və Ukrayna arasında vasitəçiliklə bağlı təklifinə münasibət bildirib.</w:t>
      </w:r>
    </w:p>
    <w:p w:rsidR="004626D0" w:rsidRDefault="004626D0" w:rsidP="004626D0">
      <w:pPr>
        <w:shd w:val="clear" w:color="auto" w:fill="FFFFFF"/>
        <w:spacing w:after="0" w:line="360" w:lineRule="auto"/>
        <w:ind w:left="375"/>
        <w:rPr>
          <w:rFonts w:ascii="Roboto Light" w:eastAsia="Times New Roman" w:hAnsi="Roboto Light" w:cs="Times New Roman"/>
          <w:color w:val="061135"/>
          <w:sz w:val="24"/>
          <w:szCs w:val="24"/>
        </w:rPr>
      </w:pPr>
      <w:r w:rsidRPr="004626D0">
        <w:rPr>
          <w:rFonts w:ascii="Roboto Light" w:eastAsia="Times New Roman" w:hAnsi="Roboto Light" w:cs="Times New Roman"/>
          <w:color w:val="061135"/>
          <w:sz w:val="24"/>
          <w:szCs w:val="24"/>
        </w:rPr>
        <w:t>10. Vətəndaşlar ildə bir dəfə həm Şuşaya, həm də Ağdama gedə biləcək.</w:t>
      </w:r>
    </w:p>
    <w:p w:rsidR="004626D0" w:rsidRPr="00481FEF" w:rsidRDefault="004626D0" w:rsidP="00481FEF">
      <w:pPr>
        <w:shd w:val="clear" w:color="auto" w:fill="FFFFFF"/>
        <w:spacing w:before="100" w:beforeAutospacing="1" w:after="100" w:afterAutospacing="1" w:line="360" w:lineRule="auto"/>
        <w:ind w:left="375"/>
        <w:rPr>
          <w:rFonts w:ascii="Roboto Light" w:eastAsia="Times New Roman" w:hAnsi="Roboto Light" w:cs="Times New Roman"/>
          <w:color w:val="061135"/>
          <w:sz w:val="24"/>
          <w:szCs w:val="24"/>
        </w:rPr>
      </w:pPr>
    </w:p>
    <w:sectPr w:rsidR="004626D0" w:rsidRPr="00481FEF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076" w:rsidRDefault="00511076" w:rsidP="008F1EC0">
      <w:pPr>
        <w:spacing w:after="0" w:line="240" w:lineRule="auto"/>
      </w:pPr>
      <w:r>
        <w:separator/>
      </w:r>
    </w:p>
  </w:endnote>
  <w:endnote w:type="continuationSeparator" w:id="0">
    <w:p w:rsidR="00511076" w:rsidRDefault="00511076" w:rsidP="008F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79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EC0" w:rsidRDefault="008F1E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6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1EC0" w:rsidRDefault="008F1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076" w:rsidRDefault="00511076" w:rsidP="008F1EC0">
      <w:pPr>
        <w:spacing w:after="0" w:line="240" w:lineRule="auto"/>
      </w:pPr>
      <w:r>
        <w:separator/>
      </w:r>
    </w:p>
  </w:footnote>
  <w:footnote w:type="continuationSeparator" w:id="0">
    <w:p w:rsidR="00511076" w:rsidRDefault="00511076" w:rsidP="008F1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59B6"/>
    <w:multiLevelType w:val="hybridMultilevel"/>
    <w:tmpl w:val="CB7A8C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6306"/>
    <w:multiLevelType w:val="hybridMultilevel"/>
    <w:tmpl w:val="50A63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34A9F"/>
    <w:multiLevelType w:val="multilevel"/>
    <w:tmpl w:val="D8DE5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45820"/>
    <w:multiLevelType w:val="hybridMultilevel"/>
    <w:tmpl w:val="35FEB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35ED"/>
    <w:multiLevelType w:val="hybridMultilevel"/>
    <w:tmpl w:val="FFF06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44522"/>
    <w:multiLevelType w:val="hybridMultilevel"/>
    <w:tmpl w:val="F4E0FC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09AC"/>
    <w:multiLevelType w:val="hybridMultilevel"/>
    <w:tmpl w:val="6D0611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61D31"/>
    <w:multiLevelType w:val="hybridMultilevel"/>
    <w:tmpl w:val="554A80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56897"/>
    <w:multiLevelType w:val="hybridMultilevel"/>
    <w:tmpl w:val="477A87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B0C9C"/>
    <w:multiLevelType w:val="hybridMultilevel"/>
    <w:tmpl w:val="E11EBAA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169E60E2"/>
    <w:multiLevelType w:val="multilevel"/>
    <w:tmpl w:val="3016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A34FFD"/>
    <w:multiLevelType w:val="hybridMultilevel"/>
    <w:tmpl w:val="A01CF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D6935"/>
    <w:multiLevelType w:val="hybridMultilevel"/>
    <w:tmpl w:val="CCB27A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31AC7"/>
    <w:multiLevelType w:val="hybridMultilevel"/>
    <w:tmpl w:val="F4F615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D7E71"/>
    <w:multiLevelType w:val="hybridMultilevel"/>
    <w:tmpl w:val="36A6E7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A23A7"/>
    <w:multiLevelType w:val="hybridMultilevel"/>
    <w:tmpl w:val="DDD02A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56F2C"/>
    <w:multiLevelType w:val="hybridMultilevel"/>
    <w:tmpl w:val="6150BE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330A2"/>
    <w:multiLevelType w:val="multilevel"/>
    <w:tmpl w:val="C2DE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0D28C1"/>
    <w:multiLevelType w:val="hybridMultilevel"/>
    <w:tmpl w:val="405ECD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973C5"/>
    <w:multiLevelType w:val="hybridMultilevel"/>
    <w:tmpl w:val="30A81D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C1E23"/>
    <w:multiLevelType w:val="hybridMultilevel"/>
    <w:tmpl w:val="D8C6DA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61A82"/>
    <w:multiLevelType w:val="hybridMultilevel"/>
    <w:tmpl w:val="66568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F7D82"/>
    <w:multiLevelType w:val="hybridMultilevel"/>
    <w:tmpl w:val="8EBC29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57C9D"/>
    <w:multiLevelType w:val="hybridMultilevel"/>
    <w:tmpl w:val="E0E699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068ED"/>
    <w:multiLevelType w:val="hybridMultilevel"/>
    <w:tmpl w:val="1910C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22550"/>
    <w:multiLevelType w:val="hybridMultilevel"/>
    <w:tmpl w:val="336E62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E2F66"/>
    <w:multiLevelType w:val="multilevel"/>
    <w:tmpl w:val="4316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3A7E31"/>
    <w:multiLevelType w:val="hybridMultilevel"/>
    <w:tmpl w:val="FC76EB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2486F"/>
    <w:multiLevelType w:val="hybridMultilevel"/>
    <w:tmpl w:val="17DC97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212EA1"/>
    <w:multiLevelType w:val="hybridMultilevel"/>
    <w:tmpl w:val="18863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308DF"/>
    <w:multiLevelType w:val="hybridMultilevel"/>
    <w:tmpl w:val="E9F4B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E6F14"/>
    <w:multiLevelType w:val="hybridMultilevel"/>
    <w:tmpl w:val="5D284A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5549B"/>
    <w:multiLevelType w:val="hybridMultilevel"/>
    <w:tmpl w:val="EDDCC8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87CD7"/>
    <w:multiLevelType w:val="hybridMultilevel"/>
    <w:tmpl w:val="3732F2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74F66"/>
    <w:multiLevelType w:val="hybridMultilevel"/>
    <w:tmpl w:val="6E74E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52DC4"/>
    <w:multiLevelType w:val="hybridMultilevel"/>
    <w:tmpl w:val="D8CA48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E5837"/>
    <w:multiLevelType w:val="hybridMultilevel"/>
    <w:tmpl w:val="02248E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72671"/>
    <w:multiLevelType w:val="hybridMultilevel"/>
    <w:tmpl w:val="C90A01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73ADB"/>
    <w:multiLevelType w:val="multilevel"/>
    <w:tmpl w:val="5C0E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E92F76"/>
    <w:multiLevelType w:val="hybridMultilevel"/>
    <w:tmpl w:val="E1484A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37744"/>
    <w:multiLevelType w:val="hybridMultilevel"/>
    <w:tmpl w:val="856AC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72583"/>
    <w:multiLevelType w:val="hybridMultilevel"/>
    <w:tmpl w:val="724C47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D0501"/>
    <w:multiLevelType w:val="hybridMultilevel"/>
    <w:tmpl w:val="6D5E1A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54EF0"/>
    <w:multiLevelType w:val="hybridMultilevel"/>
    <w:tmpl w:val="0FDEF2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E5D41"/>
    <w:multiLevelType w:val="hybridMultilevel"/>
    <w:tmpl w:val="82D247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A6D2A"/>
    <w:multiLevelType w:val="hybridMultilevel"/>
    <w:tmpl w:val="8736CB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72E16"/>
    <w:multiLevelType w:val="hybridMultilevel"/>
    <w:tmpl w:val="78EC6D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"/>
  </w:num>
  <w:num w:numId="3">
    <w:abstractNumId w:val="7"/>
  </w:num>
  <w:num w:numId="4">
    <w:abstractNumId w:val="40"/>
  </w:num>
  <w:num w:numId="5">
    <w:abstractNumId w:val="44"/>
  </w:num>
  <w:num w:numId="6">
    <w:abstractNumId w:val="42"/>
  </w:num>
  <w:num w:numId="7">
    <w:abstractNumId w:val="28"/>
  </w:num>
  <w:num w:numId="8">
    <w:abstractNumId w:val="0"/>
  </w:num>
  <w:num w:numId="9">
    <w:abstractNumId w:val="15"/>
  </w:num>
  <w:num w:numId="10">
    <w:abstractNumId w:val="41"/>
  </w:num>
  <w:num w:numId="11">
    <w:abstractNumId w:val="35"/>
  </w:num>
  <w:num w:numId="12">
    <w:abstractNumId w:val="18"/>
  </w:num>
  <w:num w:numId="13">
    <w:abstractNumId w:val="20"/>
  </w:num>
  <w:num w:numId="14">
    <w:abstractNumId w:val="43"/>
  </w:num>
  <w:num w:numId="15">
    <w:abstractNumId w:val="14"/>
  </w:num>
  <w:num w:numId="16">
    <w:abstractNumId w:val="24"/>
  </w:num>
  <w:num w:numId="17">
    <w:abstractNumId w:val="34"/>
  </w:num>
  <w:num w:numId="18">
    <w:abstractNumId w:val="37"/>
  </w:num>
  <w:num w:numId="19">
    <w:abstractNumId w:val="8"/>
  </w:num>
  <w:num w:numId="20">
    <w:abstractNumId w:val="11"/>
  </w:num>
  <w:num w:numId="21">
    <w:abstractNumId w:val="12"/>
  </w:num>
  <w:num w:numId="22">
    <w:abstractNumId w:val="5"/>
  </w:num>
  <w:num w:numId="23">
    <w:abstractNumId w:val="6"/>
  </w:num>
  <w:num w:numId="24">
    <w:abstractNumId w:val="45"/>
  </w:num>
  <w:num w:numId="25">
    <w:abstractNumId w:val="27"/>
  </w:num>
  <w:num w:numId="26">
    <w:abstractNumId w:val="13"/>
  </w:num>
  <w:num w:numId="27">
    <w:abstractNumId w:val="36"/>
  </w:num>
  <w:num w:numId="28">
    <w:abstractNumId w:val="23"/>
  </w:num>
  <w:num w:numId="29">
    <w:abstractNumId w:val="39"/>
  </w:num>
  <w:num w:numId="30">
    <w:abstractNumId w:val="31"/>
  </w:num>
  <w:num w:numId="31">
    <w:abstractNumId w:val="22"/>
  </w:num>
  <w:num w:numId="32">
    <w:abstractNumId w:val="4"/>
  </w:num>
  <w:num w:numId="33">
    <w:abstractNumId w:val="3"/>
  </w:num>
  <w:num w:numId="34">
    <w:abstractNumId w:val="25"/>
  </w:num>
  <w:num w:numId="35">
    <w:abstractNumId w:val="32"/>
  </w:num>
  <w:num w:numId="36">
    <w:abstractNumId w:val="16"/>
  </w:num>
  <w:num w:numId="37">
    <w:abstractNumId w:val="33"/>
  </w:num>
  <w:num w:numId="38">
    <w:abstractNumId w:val="46"/>
  </w:num>
  <w:num w:numId="39">
    <w:abstractNumId w:val="21"/>
  </w:num>
  <w:num w:numId="40">
    <w:abstractNumId w:val="19"/>
  </w:num>
  <w:num w:numId="41">
    <w:abstractNumId w:val="30"/>
  </w:num>
  <w:num w:numId="42">
    <w:abstractNumId w:val="10"/>
  </w:num>
  <w:num w:numId="43">
    <w:abstractNumId w:val="26"/>
  </w:num>
  <w:num w:numId="44">
    <w:abstractNumId w:val="2"/>
  </w:num>
  <w:num w:numId="45">
    <w:abstractNumId w:val="9"/>
  </w:num>
  <w:num w:numId="46">
    <w:abstractNumId w:val="38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86"/>
    <w:rsid w:val="0007204F"/>
    <w:rsid w:val="00125229"/>
    <w:rsid w:val="001D7421"/>
    <w:rsid w:val="00210077"/>
    <w:rsid w:val="00231150"/>
    <w:rsid w:val="002C2AAA"/>
    <w:rsid w:val="00340E1B"/>
    <w:rsid w:val="003E52AC"/>
    <w:rsid w:val="004037FE"/>
    <w:rsid w:val="00404ABF"/>
    <w:rsid w:val="00456F88"/>
    <w:rsid w:val="004626D0"/>
    <w:rsid w:val="00481FEF"/>
    <w:rsid w:val="004A4910"/>
    <w:rsid w:val="00511076"/>
    <w:rsid w:val="00550668"/>
    <w:rsid w:val="005A283F"/>
    <w:rsid w:val="00617AFE"/>
    <w:rsid w:val="006962F5"/>
    <w:rsid w:val="006D33E0"/>
    <w:rsid w:val="006F3FD2"/>
    <w:rsid w:val="00735334"/>
    <w:rsid w:val="00735853"/>
    <w:rsid w:val="007A75BE"/>
    <w:rsid w:val="007E05AF"/>
    <w:rsid w:val="00824F86"/>
    <w:rsid w:val="00877434"/>
    <w:rsid w:val="008E35B1"/>
    <w:rsid w:val="008F1EC0"/>
    <w:rsid w:val="009509F8"/>
    <w:rsid w:val="00A31670"/>
    <w:rsid w:val="00A727A2"/>
    <w:rsid w:val="00A76EBB"/>
    <w:rsid w:val="00B77D9F"/>
    <w:rsid w:val="00BC0581"/>
    <w:rsid w:val="00BD40AD"/>
    <w:rsid w:val="00BD6865"/>
    <w:rsid w:val="00BF2EA7"/>
    <w:rsid w:val="00C71128"/>
    <w:rsid w:val="00C728F1"/>
    <w:rsid w:val="00C86871"/>
    <w:rsid w:val="00DB0604"/>
    <w:rsid w:val="00DC18F4"/>
    <w:rsid w:val="00DE707E"/>
    <w:rsid w:val="00E37DF1"/>
    <w:rsid w:val="00FA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665C"/>
  <w15:chartTrackingRefBased/>
  <w15:docId w15:val="{5251536E-B1EF-4DC5-85FF-DB331039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81F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8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E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EC0"/>
  </w:style>
  <w:style w:type="paragraph" w:styleId="Footer">
    <w:name w:val="footer"/>
    <w:basedOn w:val="Normal"/>
    <w:link w:val="FooterChar"/>
    <w:uiPriority w:val="99"/>
    <w:unhideWhenUsed/>
    <w:rsid w:val="008F1E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EC0"/>
  </w:style>
  <w:style w:type="table" w:styleId="TableGrid">
    <w:name w:val="Table Grid"/>
    <w:basedOn w:val="TableNormal"/>
    <w:uiPriority w:val="39"/>
    <w:rsid w:val="008E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cription">
    <w:name w:val="transcription"/>
    <w:basedOn w:val="DefaultParagraphFont"/>
    <w:rsid w:val="008E35B1"/>
  </w:style>
  <w:style w:type="paragraph" w:styleId="NormalWeb">
    <w:name w:val="Normal (Web)"/>
    <w:basedOn w:val="Normal"/>
    <w:uiPriority w:val="99"/>
    <w:semiHidden/>
    <w:unhideWhenUsed/>
    <w:rsid w:val="0023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1FE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E9B12-30DE-4086-B7E2-828A46BC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26</cp:revision>
  <dcterms:created xsi:type="dcterms:W3CDTF">2021-12-14T19:10:00Z</dcterms:created>
  <dcterms:modified xsi:type="dcterms:W3CDTF">2022-01-19T20:02:00Z</dcterms:modified>
</cp:coreProperties>
</file>